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69" w:rsidRDefault="007E4C69" w:rsidP="007E4C69">
      <w:pPr>
        <w:spacing w:after="0" w:line="240" w:lineRule="auto"/>
        <w:jc w:val="both"/>
        <w:rPr>
          <w:rFonts w:ascii="Arial" w:hAnsi="Arial" w:cs="Arial"/>
          <w:b/>
          <w:color w:val="000000" w:themeColor="text1"/>
          <w:lang w:val="en-US"/>
        </w:rPr>
      </w:pPr>
      <w:r w:rsidRPr="00D526D5">
        <w:rPr>
          <w:rFonts w:ascii="Arial" w:hAnsi="Arial" w:cs="Arial"/>
          <w:b/>
          <w:color w:val="000000" w:themeColor="text1"/>
          <w:lang w:val="en-US"/>
        </w:rPr>
        <w:t>Operator</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 xml:space="preserve">Good morning, ladies and gentlemen. At this time we would like to welcome everyone to the conference call for Wilson Sons Limited Second Quarter 2012 results. Today with us we have </w:t>
      </w:r>
      <w:r w:rsidRPr="00D526D5">
        <w:rPr>
          <w:rFonts w:ascii="Arial" w:hAnsi="Arial" w:cs="Arial"/>
          <w:b/>
          <w:color w:val="000000" w:themeColor="text1"/>
          <w:lang w:val="en-US"/>
        </w:rPr>
        <w:t>Mr. Cezar Baião</w:t>
      </w:r>
      <w:r w:rsidRPr="00D526D5">
        <w:rPr>
          <w:rFonts w:ascii="Arial" w:hAnsi="Arial" w:cs="Arial"/>
          <w:color w:val="000000" w:themeColor="text1"/>
          <w:lang w:val="en-US"/>
        </w:rPr>
        <w:t xml:space="preserve">, CEO of the Brazilian Subsidiary, </w:t>
      </w:r>
      <w:r w:rsidRPr="00D526D5">
        <w:rPr>
          <w:rFonts w:ascii="Arial" w:hAnsi="Arial" w:cs="Arial"/>
          <w:b/>
          <w:color w:val="000000" w:themeColor="text1"/>
          <w:lang w:val="en-US"/>
        </w:rPr>
        <w:t>Mr. Felipe Gutterres</w:t>
      </w:r>
      <w:r w:rsidRPr="00D526D5">
        <w:rPr>
          <w:rFonts w:ascii="Arial" w:hAnsi="Arial" w:cs="Arial"/>
          <w:color w:val="000000" w:themeColor="text1"/>
          <w:lang w:val="en-US"/>
        </w:rPr>
        <w:t xml:space="preserve">, </w:t>
      </w:r>
      <w:proofErr w:type="gramStart"/>
      <w:r w:rsidRPr="00D526D5">
        <w:rPr>
          <w:rFonts w:ascii="Arial" w:hAnsi="Arial" w:cs="Arial"/>
          <w:color w:val="000000" w:themeColor="text1"/>
          <w:lang w:val="en-US"/>
        </w:rPr>
        <w:t>CFO</w:t>
      </w:r>
      <w:proofErr w:type="gramEnd"/>
      <w:r w:rsidRPr="00D526D5">
        <w:rPr>
          <w:rFonts w:ascii="Arial" w:hAnsi="Arial" w:cs="Arial"/>
          <w:color w:val="000000" w:themeColor="text1"/>
          <w:lang w:val="en-US"/>
        </w:rPr>
        <w:t xml:space="preserve"> of the Brazilian subsidiary and Investor Relations</w:t>
      </w:r>
      <w:r>
        <w:rPr>
          <w:rFonts w:ascii="Arial" w:hAnsi="Arial" w:cs="Arial"/>
          <w:color w:val="000000" w:themeColor="text1"/>
          <w:lang w:val="en-US"/>
        </w:rPr>
        <w:t xml:space="preserve">. </w:t>
      </w:r>
      <w:r w:rsidRPr="00D526D5">
        <w:rPr>
          <w:rFonts w:ascii="Arial" w:hAnsi="Arial" w:cs="Arial"/>
          <w:color w:val="000000" w:themeColor="text1"/>
          <w:lang w:val="en-US"/>
        </w:rPr>
        <w:t>We would like to inform you that all participants will be in a listen-only mode during the Company’s presentation. After remarks by the Company’s management, there will be a question and answer session for industry analysts. At that time, further instructions will be given. Should any participant need assistance during this call, please press *0 to reach an operator.</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Today’s live webcast, including both audio and slideshow, may be accessed online through the Wilson Sons Investor Relations website, at www.wilsonsons.com.br/ir</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Before proceeding, let me mention that forward-looking statements are based on the beliefs and assumptions of Wilson Sons management and on information currently available to the Company. They involve risks and uncertainties because they relate to future events and therefore depend on circumstances that may or may not occur. Investors should understand that conditions related to macroeconomic environment, industry and other factors could also cause results to differ materially from those expressed in such forward-looking statements.</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Now, I will turn the conference over to the CFO of the Brazilian Subsidiary &amp; Investor Relations, Mr. Felipe Gutterres, who will begin the presentation. Mr. Gutterres, you may begin your comments now, sir.</w:t>
      </w:r>
    </w:p>
    <w:p w:rsidR="007E4C69" w:rsidRDefault="007E4C69" w:rsidP="007E4C69">
      <w:pPr>
        <w:pStyle w:val="Cabealho"/>
        <w:rPr>
          <w:rFonts w:ascii="Arial" w:hAnsi="Arial" w:cs="Arial"/>
          <w:b/>
          <w:color w:val="000000" w:themeColor="text1"/>
          <w:lang w:val="en-US"/>
        </w:rPr>
      </w:pPr>
    </w:p>
    <w:p w:rsidR="007E4C69" w:rsidRDefault="007E4C69" w:rsidP="007E4C69">
      <w:pPr>
        <w:pStyle w:val="Cabealho"/>
        <w:rPr>
          <w:rFonts w:ascii="Arial" w:hAnsi="Arial" w:cs="Arial"/>
          <w:b/>
          <w:color w:val="000000" w:themeColor="text1"/>
          <w:lang w:val="en-US"/>
        </w:rPr>
      </w:pPr>
    </w:p>
    <w:p w:rsidR="007E4C69" w:rsidRPr="00D526D5" w:rsidRDefault="007E4C69" w:rsidP="007E4C69">
      <w:pPr>
        <w:pStyle w:val="Cabealho"/>
        <w:rPr>
          <w:rFonts w:ascii="Arial" w:hAnsi="Arial" w:cs="Arial"/>
          <w:b/>
          <w:color w:val="000000" w:themeColor="text1"/>
          <w:lang w:val="en-US"/>
        </w:rPr>
      </w:pPr>
      <w:r w:rsidRPr="00D526D5">
        <w:rPr>
          <w:rFonts w:ascii="Arial" w:hAnsi="Arial" w:cs="Arial"/>
          <w:b/>
          <w:color w:val="000000" w:themeColor="text1"/>
          <w:lang w:val="en-US"/>
        </w:rPr>
        <w:t>Felipe Gutterres</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 xml:space="preserve">Good </w:t>
      </w:r>
      <w:r>
        <w:rPr>
          <w:rFonts w:ascii="Arial" w:hAnsi="Arial" w:cs="Arial"/>
          <w:color w:val="000000" w:themeColor="text1"/>
          <w:lang w:val="en-US"/>
        </w:rPr>
        <w:t>afternoon</w:t>
      </w:r>
      <w:r w:rsidRPr="00D526D5">
        <w:rPr>
          <w:rFonts w:ascii="Arial" w:hAnsi="Arial" w:cs="Arial"/>
          <w:color w:val="000000" w:themeColor="text1"/>
          <w:lang w:val="en-US"/>
        </w:rPr>
        <w:t xml:space="preserve"> everyone. Thank you for being with us today. I am here with </w:t>
      </w:r>
      <w:r>
        <w:rPr>
          <w:rFonts w:ascii="Arial" w:hAnsi="Arial" w:cs="Arial"/>
          <w:color w:val="000000" w:themeColor="text1"/>
          <w:lang w:val="en-US"/>
        </w:rPr>
        <w:t xml:space="preserve">Cezar </w:t>
      </w:r>
      <w:r w:rsidRPr="00D526D5">
        <w:rPr>
          <w:rFonts w:ascii="Arial" w:hAnsi="Arial" w:cs="Arial"/>
          <w:color w:val="000000" w:themeColor="text1"/>
          <w:lang w:val="en-US"/>
        </w:rPr>
        <w:t>Baião to comment on Wilson Sons’ results for the second quarter 2012. Please turn over to slide number 4 of our presentation for a brief summary of our consolidated results.</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 xml:space="preserve">The Company generated USD154 million in Revenues, which was 15% lower than 2Q11. We would like to firstly point out the strong currency movements which had relevant impact in the Company’s revenues and net income. Currently, we have 65% of our Revenues in </w:t>
      </w:r>
      <w:proofErr w:type="spellStart"/>
      <w:r w:rsidRPr="00D526D5">
        <w:rPr>
          <w:rFonts w:ascii="Arial" w:hAnsi="Arial" w:cs="Arial"/>
          <w:color w:val="000000" w:themeColor="text1"/>
          <w:lang w:val="en-US"/>
        </w:rPr>
        <w:t>Reais</w:t>
      </w:r>
      <w:proofErr w:type="spellEnd"/>
      <w:r w:rsidRPr="00D526D5">
        <w:rPr>
          <w:rFonts w:ascii="Arial" w:hAnsi="Arial" w:cs="Arial"/>
          <w:color w:val="000000" w:themeColor="text1"/>
          <w:lang w:val="en-US"/>
        </w:rPr>
        <w:t xml:space="preserve">. Although the quarter saw increases in some services (Towage, Offshore, and Shipping Agency), we had lower results in the Ports, Logistics and Shipyard businesses. The conclusion of some operations in Brasco and in Logistics, together with weaker results in the Tecon Rio Grande </w:t>
      </w:r>
      <w:proofErr w:type="spellStart"/>
      <w:r w:rsidRPr="00D526D5">
        <w:rPr>
          <w:rFonts w:ascii="Arial" w:hAnsi="Arial" w:cs="Arial"/>
          <w:color w:val="000000" w:themeColor="text1"/>
          <w:lang w:val="en-US"/>
        </w:rPr>
        <w:t>Cabotage</w:t>
      </w:r>
      <w:proofErr w:type="spellEnd"/>
      <w:r w:rsidRPr="00D526D5">
        <w:rPr>
          <w:rFonts w:ascii="Arial" w:hAnsi="Arial" w:cs="Arial"/>
          <w:color w:val="000000" w:themeColor="text1"/>
          <w:lang w:val="en-US"/>
        </w:rPr>
        <w:t xml:space="preserve"> and Transshipment</w:t>
      </w:r>
      <w:r>
        <w:rPr>
          <w:rFonts w:ascii="Arial" w:hAnsi="Arial" w:cs="Arial"/>
          <w:color w:val="000000" w:themeColor="text1"/>
          <w:lang w:val="en-US"/>
        </w:rPr>
        <w:t xml:space="preserve"> volumes</w:t>
      </w:r>
      <w:r w:rsidRPr="00D526D5">
        <w:rPr>
          <w:rFonts w:ascii="Arial" w:hAnsi="Arial" w:cs="Arial"/>
          <w:color w:val="000000" w:themeColor="text1"/>
          <w:lang w:val="en-US"/>
        </w:rPr>
        <w:t xml:space="preserve"> have shaped the results for the period.</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EBITDA is down 12% in the quarter mostly due to Ports and Logistics and to some pre-operational expenses for the new shipyard</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Net Income was also impacted by abrupt currency fluctuations within the year, lower operational results in Container Terminals, Brasco and Logistics.</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 xml:space="preserve">Moving now to the next slide, slide </w:t>
      </w:r>
      <w:r>
        <w:rPr>
          <w:rFonts w:ascii="Arial" w:hAnsi="Arial" w:cs="Arial"/>
          <w:color w:val="000000" w:themeColor="text1"/>
          <w:lang w:val="en-US"/>
        </w:rPr>
        <w:t xml:space="preserve">number </w:t>
      </w:r>
      <w:r w:rsidRPr="00D526D5">
        <w:rPr>
          <w:rFonts w:ascii="Arial" w:hAnsi="Arial" w:cs="Arial"/>
          <w:color w:val="000000" w:themeColor="text1"/>
          <w:lang w:val="en-US"/>
        </w:rPr>
        <w:t>5, we present Net Revenues and EBITDA highlights for the year by business.</w:t>
      </w:r>
    </w:p>
    <w:p w:rsidR="007E4C69" w:rsidRPr="00D526D5" w:rsidRDefault="007E4C69" w:rsidP="007E4C69">
      <w:pPr>
        <w:widowControl w:val="0"/>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In</w:t>
      </w:r>
      <w:r w:rsidRPr="00D526D5">
        <w:rPr>
          <w:rFonts w:ascii="Arial" w:hAnsi="Arial" w:cs="Arial"/>
          <w:b/>
          <w:color w:val="000000" w:themeColor="text1"/>
          <w:lang w:val="en-US"/>
        </w:rPr>
        <w:t xml:space="preserve"> Container Terminals</w:t>
      </w:r>
      <w:r w:rsidRPr="00D526D5">
        <w:rPr>
          <w:rFonts w:ascii="Arial" w:hAnsi="Arial" w:cs="Arial"/>
          <w:color w:val="000000" w:themeColor="text1"/>
          <w:lang w:val="en-US"/>
        </w:rPr>
        <w:t xml:space="preserve"> Revenues and EBITDA are 11% and 27% down, respectively, principally a result of a decline in both Rice and Frozen Chicken volumes for Tecon RG, which contributed to weaker Deep-sea and </w:t>
      </w:r>
      <w:proofErr w:type="spellStart"/>
      <w:r w:rsidRPr="00D526D5">
        <w:rPr>
          <w:rFonts w:ascii="Arial" w:hAnsi="Arial" w:cs="Arial"/>
          <w:color w:val="000000" w:themeColor="text1"/>
          <w:lang w:val="en-US"/>
        </w:rPr>
        <w:t>Cabotage</w:t>
      </w:r>
      <w:proofErr w:type="spellEnd"/>
      <w:r w:rsidRPr="00D526D5">
        <w:rPr>
          <w:rFonts w:ascii="Arial" w:hAnsi="Arial" w:cs="Arial"/>
          <w:color w:val="000000" w:themeColor="text1"/>
          <w:lang w:val="en-US"/>
        </w:rPr>
        <w:t xml:space="preserve"> levels. Tecon Salvador continued to show some constraints due to its ongoing expansion works. As a result of ship-owners using their own ports for transshipment these volumes are lower than the comparative</w:t>
      </w:r>
      <w:r>
        <w:rPr>
          <w:rFonts w:ascii="Arial" w:hAnsi="Arial" w:cs="Arial"/>
          <w:color w:val="000000" w:themeColor="text1"/>
          <w:lang w:val="en-US"/>
        </w:rPr>
        <w:t>, in Rio Grande, for example</w:t>
      </w:r>
      <w:r w:rsidRPr="00D526D5">
        <w:rPr>
          <w:rFonts w:ascii="Arial" w:hAnsi="Arial" w:cs="Arial"/>
          <w:color w:val="000000" w:themeColor="text1"/>
          <w:lang w:val="en-US"/>
        </w:rPr>
        <w:t xml:space="preserve">. Despite the international trade scenario remaining somewhat uncertain, we did see a small increase in the higher-yielding import volumes for both terminals, and some positive Deep-sea full container volumes, </w:t>
      </w:r>
    </w:p>
    <w:p w:rsidR="007E4C69" w:rsidRPr="00D526D5" w:rsidRDefault="007E4C69" w:rsidP="007E4C69">
      <w:pPr>
        <w:widowControl w:val="0"/>
        <w:spacing w:after="0" w:line="240" w:lineRule="auto"/>
        <w:jc w:val="both"/>
        <w:rPr>
          <w:rFonts w:ascii="Arial" w:hAnsi="Arial" w:cs="Arial"/>
          <w:color w:val="000000" w:themeColor="text1"/>
          <w:lang w:val="en-US"/>
        </w:rPr>
      </w:pPr>
      <w:r w:rsidRPr="00D526D5">
        <w:rPr>
          <w:rFonts w:ascii="Arial" w:hAnsi="Arial" w:cs="Arial"/>
          <w:b/>
          <w:color w:val="000000" w:themeColor="text1"/>
          <w:lang w:val="en-US"/>
        </w:rPr>
        <w:t xml:space="preserve">Brasco </w:t>
      </w:r>
      <w:r w:rsidRPr="00D526D5">
        <w:rPr>
          <w:rFonts w:ascii="Arial" w:hAnsi="Arial" w:cs="Arial"/>
          <w:color w:val="000000" w:themeColor="text1"/>
          <w:lang w:val="en-US"/>
        </w:rPr>
        <w:t xml:space="preserve">figures dropped as a result of the completion of the Petrobras operation in the public port of Rio de Janeiro in October/2011, which represented roughly 30% of its EBITDA in 1H11. The strong demand from the International Oil Companies and the overall expansion in the pre-salt projects continue to provide the base for our O&amp;G </w:t>
      </w:r>
      <w:r w:rsidRPr="00D526D5">
        <w:rPr>
          <w:rFonts w:ascii="Arial" w:hAnsi="Arial" w:cs="Arial"/>
          <w:color w:val="000000" w:themeColor="text1"/>
          <w:lang w:val="en-US"/>
        </w:rPr>
        <w:lastRenderedPageBreak/>
        <w:t>Terminal growth going forward.</w:t>
      </w:r>
    </w:p>
    <w:p w:rsidR="007E4C69" w:rsidRPr="00D526D5" w:rsidRDefault="007E4C69" w:rsidP="007E4C69">
      <w:pPr>
        <w:widowControl w:val="0"/>
        <w:spacing w:after="0" w:line="240" w:lineRule="auto"/>
        <w:jc w:val="both"/>
        <w:rPr>
          <w:rFonts w:ascii="Arial" w:hAnsi="Arial" w:cs="Arial"/>
          <w:color w:val="000000" w:themeColor="text1"/>
          <w:lang w:val="en-US"/>
        </w:rPr>
      </w:pPr>
      <w:r w:rsidRPr="00D526D5">
        <w:rPr>
          <w:rFonts w:ascii="Arial" w:hAnsi="Arial" w:cs="Arial"/>
          <w:b/>
          <w:color w:val="000000" w:themeColor="text1"/>
          <w:lang w:val="en-US"/>
        </w:rPr>
        <w:t>Logistics</w:t>
      </w:r>
      <w:r w:rsidRPr="00D526D5">
        <w:rPr>
          <w:rFonts w:ascii="Arial" w:hAnsi="Arial" w:cs="Arial"/>
          <w:color w:val="000000" w:themeColor="text1"/>
          <w:lang w:val="en-US"/>
        </w:rPr>
        <w:t xml:space="preserve"> EBITDA included the effect of discontinuation of low-margin operations, as the business concentrates efforts on its most profitable operations, such as our bonded-warehouse (EADI Santo André). We recently commenced operations at the new Logistics Centers in </w:t>
      </w:r>
      <w:proofErr w:type="spellStart"/>
      <w:r w:rsidRPr="00D526D5">
        <w:rPr>
          <w:rFonts w:ascii="Arial" w:hAnsi="Arial" w:cs="Arial"/>
          <w:color w:val="000000" w:themeColor="text1"/>
          <w:lang w:val="en-US"/>
        </w:rPr>
        <w:t>Itapevi</w:t>
      </w:r>
      <w:proofErr w:type="spellEnd"/>
      <w:r>
        <w:rPr>
          <w:rFonts w:ascii="Arial" w:hAnsi="Arial" w:cs="Arial"/>
          <w:color w:val="000000" w:themeColor="text1"/>
          <w:lang w:val="en-US"/>
        </w:rPr>
        <w:t>, another focus that we have.</w:t>
      </w:r>
    </w:p>
    <w:p w:rsidR="007E4C69" w:rsidRPr="00D526D5" w:rsidRDefault="007E4C69" w:rsidP="007E4C69">
      <w:pPr>
        <w:widowControl w:val="0"/>
        <w:spacing w:after="0" w:line="240" w:lineRule="auto"/>
        <w:jc w:val="both"/>
        <w:rPr>
          <w:rFonts w:ascii="Arial" w:hAnsi="Arial" w:cs="Arial"/>
          <w:color w:val="000000" w:themeColor="text1"/>
          <w:lang w:val="en-US"/>
        </w:rPr>
      </w:pPr>
      <w:r w:rsidRPr="00D526D5">
        <w:rPr>
          <w:rFonts w:ascii="Arial" w:hAnsi="Arial" w:cs="Arial"/>
          <w:b/>
          <w:color w:val="000000" w:themeColor="text1"/>
          <w:lang w:val="en-US"/>
        </w:rPr>
        <w:t>Towage</w:t>
      </w:r>
      <w:r w:rsidRPr="00D526D5">
        <w:rPr>
          <w:rFonts w:ascii="Arial" w:hAnsi="Arial" w:cs="Arial"/>
          <w:color w:val="000000" w:themeColor="text1"/>
          <w:lang w:val="en-US"/>
        </w:rPr>
        <w:t xml:space="preserve"> revenues increased 7% in the year </w:t>
      </w:r>
      <w:r>
        <w:rPr>
          <w:rFonts w:ascii="Arial" w:hAnsi="Arial" w:cs="Arial"/>
          <w:color w:val="000000" w:themeColor="text1"/>
          <w:lang w:val="en-US"/>
        </w:rPr>
        <w:t>taking advantage of the</w:t>
      </w:r>
      <w:r w:rsidRPr="00D526D5">
        <w:rPr>
          <w:rFonts w:ascii="Arial" w:hAnsi="Arial" w:cs="Arial"/>
          <w:color w:val="000000" w:themeColor="text1"/>
          <w:lang w:val="en-US"/>
        </w:rPr>
        <w:t xml:space="preserve"> larger operational fleet, and a better price mix. The EBITDA, however, suffered from a one-off cost in the amount of USD 1.7 million related to new accounting treatment for the Towage fuel inventory</w:t>
      </w:r>
      <w:r>
        <w:rPr>
          <w:rFonts w:ascii="Arial" w:hAnsi="Arial" w:cs="Arial"/>
          <w:color w:val="000000" w:themeColor="text1"/>
          <w:lang w:val="en-US"/>
        </w:rPr>
        <w:t>, accounted for in the 1Q12.</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b/>
          <w:color w:val="000000" w:themeColor="text1"/>
          <w:lang w:val="en-US"/>
        </w:rPr>
        <w:t>Offshore</w:t>
      </w:r>
      <w:r w:rsidRPr="00D526D5">
        <w:rPr>
          <w:rFonts w:ascii="Arial" w:hAnsi="Arial" w:cs="Arial"/>
          <w:color w:val="000000" w:themeColor="text1"/>
          <w:lang w:val="en-US"/>
        </w:rPr>
        <w:t xml:space="preserve"> continued to show healthy increases in its revenues and recorded a 23% improvement in YTD comparison as a result of a higher average daily rate due to price renegotiations and the launch of the new vessel Sterna earlier this year. The offshore EBITDA increased 67% in the period.</w:t>
      </w:r>
    </w:p>
    <w:p w:rsidR="007E4C69" w:rsidRPr="00D526D5" w:rsidRDefault="007E4C69" w:rsidP="007E4C69">
      <w:pPr>
        <w:spacing w:after="0" w:line="240" w:lineRule="auto"/>
        <w:jc w:val="both"/>
        <w:rPr>
          <w:rFonts w:ascii="Arial" w:hAnsi="Arial" w:cs="Arial"/>
          <w:b/>
          <w:color w:val="000000" w:themeColor="text1"/>
          <w:lang w:val="en-US"/>
        </w:rPr>
      </w:pPr>
      <w:r w:rsidRPr="00D526D5">
        <w:rPr>
          <w:rFonts w:ascii="Arial" w:hAnsi="Arial" w:cs="Arial"/>
          <w:color w:val="000000" w:themeColor="text1"/>
          <w:lang w:val="en-US"/>
        </w:rPr>
        <w:t xml:space="preserve">The </w:t>
      </w:r>
      <w:r w:rsidRPr="00D526D5">
        <w:rPr>
          <w:rFonts w:ascii="Arial" w:hAnsi="Arial" w:cs="Arial"/>
          <w:b/>
          <w:color w:val="000000" w:themeColor="text1"/>
          <w:lang w:val="en-US"/>
        </w:rPr>
        <w:t>Shipyard</w:t>
      </w:r>
      <w:r w:rsidRPr="00D526D5">
        <w:rPr>
          <w:rFonts w:ascii="Arial" w:hAnsi="Arial" w:cs="Arial"/>
          <w:color w:val="000000" w:themeColor="text1"/>
          <w:lang w:val="en-US"/>
        </w:rPr>
        <w:t xml:space="preserve"> business saw its revenues affected by currency devaluation as most of its activities are priced in </w:t>
      </w:r>
      <w:proofErr w:type="spellStart"/>
      <w:r w:rsidRPr="00D526D5">
        <w:rPr>
          <w:rFonts w:ascii="Arial" w:hAnsi="Arial" w:cs="Arial"/>
          <w:color w:val="000000" w:themeColor="text1"/>
          <w:lang w:val="en-US"/>
        </w:rPr>
        <w:t>Reais</w:t>
      </w:r>
      <w:proofErr w:type="spellEnd"/>
      <w:r w:rsidRPr="00D526D5">
        <w:rPr>
          <w:rFonts w:ascii="Arial" w:hAnsi="Arial" w:cs="Arial"/>
          <w:color w:val="000000" w:themeColor="text1"/>
          <w:lang w:val="en-US"/>
        </w:rPr>
        <w:t>, and EBITDA affected by some pre-operational costs for Guarujá II</w:t>
      </w:r>
      <w:r>
        <w:rPr>
          <w:rFonts w:ascii="Arial" w:hAnsi="Arial" w:cs="Arial"/>
          <w:color w:val="000000" w:themeColor="text1"/>
          <w:lang w:val="en-US"/>
        </w:rPr>
        <w:t>, the expansion of our shipyard in the state of São Paulo.</w:t>
      </w:r>
    </w:p>
    <w:p w:rsidR="007E4C69" w:rsidRPr="00D526D5" w:rsidRDefault="007E4C69" w:rsidP="007E4C69">
      <w:pPr>
        <w:spacing w:after="0" w:line="240" w:lineRule="auto"/>
        <w:jc w:val="both"/>
        <w:rPr>
          <w:rFonts w:ascii="Arial" w:hAnsi="Arial" w:cs="Arial"/>
          <w:b/>
          <w:color w:val="000000" w:themeColor="text1"/>
          <w:lang w:val="en-US"/>
        </w:rPr>
      </w:pPr>
      <w:r w:rsidRPr="00D526D5">
        <w:rPr>
          <w:rFonts w:ascii="Arial" w:hAnsi="Arial" w:cs="Arial"/>
          <w:b/>
          <w:color w:val="000000" w:themeColor="text1"/>
          <w:lang w:val="en-US"/>
        </w:rPr>
        <w:t>Shipping Agency</w:t>
      </w:r>
      <w:r w:rsidRPr="00D526D5">
        <w:rPr>
          <w:rFonts w:ascii="Arial" w:hAnsi="Arial" w:cs="Arial"/>
          <w:color w:val="000000" w:themeColor="text1"/>
          <w:lang w:val="en-US"/>
        </w:rPr>
        <w:t xml:space="preserve"> continues to show strong results </w:t>
      </w:r>
      <w:r>
        <w:rPr>
          <w:rFonts w:ascii="Arial" w:hAnsi="Arial" w:cs="Arial"/>
          <w:color w:val="000000" w:themeColor="text1"/>
          <w:lang w:val="en-US"/>
        </w:rPr>
        <w:t xml:space="preserve">basically coming from volumes and </w:t>
      </w:r>
      <w:r w:rsidRPr="00D526D5">
        <w:rPr>
          <w:rFonts w:ascii="Arial" w:hAnsi="Arial" w:cs="Arial"/>
          <w:color w:val="000000" w:themeColor="text1"/>
          <w:lang w:val="en-US"/>
        </w:rPr>
        <w:t>p</w:t>
      </w:r>
      <w:r>
        <w:rPr>
          <w:rFonts w:ascii="Arial" w:hAnsi="Arial" w:cs="Arial"/>
          <w:color w:val="000000" w:themeColor="text1"/>
          <w:lang w:val="en-US"/>
        </w:rPr>
        <w:t>rices</w:t>
      </w:r>
      <w:r w:rsidRPr="00D526D5">
        <w:rPr>
          <w:rFonts w:ascii="Arial" w:hAnsi="Arial" w:cs="Arial"/>
          <w:color w:val="000000" w:themeColor="text1"/>
          <w:lang w:val="en-US"/>
        </w:rPr>
        <w:t xml:space="preserve">.   </w:t>
      </w:r>
    </w:p>
    <w:p w:rsidR="007E4C69" w:rsidRPr="00D526D5"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 xml:space="preserve">Going to the next chart, </w:t>
      </w:r>
      <w:r w:rsidRPr="00D526D5">
        <w:rPr>
          <w:rFonts w:ascii="Arial" w:hAnsi="Arial" w:cs="Arial"/>
          <w:color w:val="000000" w:themeColor="text1"/>
          <w:lang w:val="en-US"/>
        </w:rPr>
        <w:t xml:space="preserve">slide </w:t>
      </w:r>
      <w:r>
        <w:rPr>
          <w:rFonts w:ascii="Arial" w:hAnsi="Arial" w:cs="Arial"/>
          <w:color w:val="000000" w:themeColor="text1"/>
          <w:lang w:val="en-US"/>
        </w:rPr>
        <w:t xml:space="preserve">number </w:t>
      </w:r>
      <w:r w:rsidRPr="00D526D5">
        <w:rPr>
          <w:rFonts w:ascii="Arial" w:hAnsi="Arial" w:cs="Arial"/>
          <w:color w:val="000000" w:themeColor="text1"/>
          <w:lang w:val="en-US"/>
        </w:rPr>
        <w:t xml:space="preserve">6, </w:t>
      </w:r>
      <w:r>
        <w:rPr>
          <w:rFonts w:ascii="Arial" w:hAnsi="Arial" w:cs="Arial"/>
          <w:color w:val="000000" w:themeColor="text1"/>
          <w:lang w:val="en-US"/>
        </w:rPr>
        <w:t xml:space="preserve">here we present </w:t>
      </w:r>
      <w:r w:rsidRPr="00D526D5">
        <w:rPr>
          <w:rFonts w:ascii="Arial" w:hAnsi="Arial" w:cs="Arial"/>
          <w:color w:val="000000" w:themeColor="text1"/>
          <w:lang w:val="en-US"/>
        </w:rPr>
        <w:t xml:space="preserve">with the breakdown of the main events which contributed to the Net Income evolution. </w:t>
      </w:r>
    </w:p>
    <w:p w:rsidR="007E4C69" w:rsidRPr="00D526D5" w:rsidRDefault="007E4C69" w:rsidP="007E4C69">
      <w:pPr>
        <w:spacing w:after="0" w:line="240" w:lineRule="auto"/>
        <w:jc w:val="both"/>
        <w:rPr>
          <w:rFonts w:ascii="Arial" w:hAnsi="Arial" w:cs="Arial"/>
          <w:color w:val="000000" w:themeColor="text1"/>
          <w:lang w:val="en-US"/>
        </w:rPr>
      </w:pP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 xml:space="preserve">We would like to draw attention to the difference against the comparative caused by the currency impact on the “FX </w:t>
      </w:r>
      <w:proofErr w:type="spellStart"/>
      <w:r w:rsidRPr="00D526D5">
        <w:rPr>
          <w:rFonts w:ascii="Arial" w:hAnsi="Arial" w:cs="Arial"/>
          <w:color w:val="000000" w:themeColor="text1"/>
          <w:lang w:val="en-US"/>
        </w:rPr>
        <w:t>Lossin</w:t>
      </w:r>
      <w:proofErr w:type="spellEnd"/>
      <w:r w:rsidRPr="00D526D5">
        <w:rPr>
          <w:rFonts w:ascii="Arial" w:hAnsi="Arial" w:cs="Arial"/>
          <w:color w:val="000000" w:themeColor="text1"/>
          <w:lang w:val="en-US"/>
        </w:rPr>
        <w:t xml:space="preserve"> both quarter and year-to-date. This strong negative effect was, partially offset by a positive movement in the “Recognition of the Deferred Tax Asset” arising due to the expected recoverability of tax credits based on projections of future taxable income. </w:t>
      </w:r>
    </w:p>
    <w:p w:rsidR="007E4C69" w:rsidRPr="00D526D5" w:rsidRDefault="007E4C69" w:rsidP="007E4C69">
      <w:pPr>
        <w:spacing w:after="0" w:line="240" w:lineRule="auto"/>
        <w:jc w:val="both"/>
        <w:rPr>
          <w:rFonts w:ascii="Arial" w:hAnsi="Arial" w:cs="Arial"/>
          <w:color w:val="000000" w:themeColor="text1"/>
          <w:lang w:val="en-US"/>
        </w:rPr>
      </w:pP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The company’s EBITDA of USD 12.1 Million lower for the quarter and USD 12.3 Million lower YTD, because of the operational highlights we have already discussed, also contributed to the</w:t>
      </w:r>
      <w:r>
        <w:rPr>
          <w:rFonts w:ascii="Arial" w:hAnsi="Arial" w:cs="Arial"/>
          <w:color w:val="000000" w:themeColor="text1"/>
          <w:lang w:val="en-US"/>
        </w:rPr>
        <w:t xml:space="preserve"> </w:t>
      </w:r>
      <w:r w:rsidRPr="00D526D5">
        <w:rPr>
          <w:rFonts w:ascii="Arial" w:hAnsi="Arial" w:cs="Arial"/>
          <w:color w:val="000000" w:themeColor="text1"/>
          <w:lang w:val="en-US"/>
        </w:rPr>
        <w:t>variation with the comparative period.</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 xml:space="preserve">Please turn to slide 7 for some brief information on our investment activities. </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b/>
          <w:color w:val="000000" w:themeColor="text1"/>
          <w:lang w:val="en-US"/>
        </w:rPr>
        <w:t>CAPITAL EXPENDITURES</w:t>
      </w:r>
      <w:r w:rsidRPr="00D526D5">
        <w:rPr>
          <w:rFonts w:ascii="Arial" w:hAnsi="Arial" w:cs="Arial"/>
          <w:color w:val="000000" w:themeColor="text1"/>
          <w:lang w:val="en-US"/>
        </w:rPr>
        <w:t xml:space="preserve"> for the quarter </w:t>
      </w:r>
      <w:r w:rsidRPr="00D526D5">
        <w:rPr>
          <w:rFonts w:ascii="Arial" w:hAnsi="Arial" w:cs="Arial"/>
          <w:color w:val="000000" w:themeColor="text1"/>
          <w:lang w:val="en-GB"/>
        </w:rPr>
        <w:t>totalled</w:t>
      </w:r>
      <w:r w:rsidRPr="00D526D5">
        <w:rPr>
          <w:rFonts w:ascii="Arial" w:hAnsi="Arial" w:cs="Arial"/>
          <w:color w:val="000000" w:themeColor="text1"/>
          <w:lang w:val="en-US"/>
        </w:rPr>
        <w:t xml:space="preserve"> USD 45 Million and </w:t>
      </w:r>
      <w:r w:rsidRPr="00D526D5">
        <w:rPr>
          <w:rFonts w:ascii="Arial" w:hAnsi="Arial" w:cs="Arial"/>
          <w:bCs/>
          <w:color w:val="000000" w:themeColor="text1"/>
          <w:lang w:val="en-US"/>
        </w:rPr>
        <w:t>included the following</w:t>
      </w:r>
      <w:r w:rsidRPr="00D526D5">
        <w:rPr>
          <w:rFonts w:ascii="Arial" w:hAnsi="Arial" w:cs="Arial"/>
          <w:color w:val="000000" w:themeColor="text1"/>
          <w:lang w:val="en-US"/>
        </w:rPr>
        <w:t xml:space="preserve">: </w:t>
      </w:r>
    </w:p>
    <w:p w:rsidR="007E4C69" w:rsidRPr="00D526D5" w:rsidRDefault="007E4C69" w:rsidP="007E4C69">
      <w:pPr>
        <w:numPr>
          <w:ilvl w:val="0"/>
          <w:numId w:val="1"/>
        </w:numPr>
        <w:spacing w:after="0" w:line="240" w:lineRule="auto"/>
        <w:jc w:val="both"/>
        <w:rPr>
          <w:rFonts w:ascii="Arial" w:hAnsi="Arial" w:cs="Arial"/>
          <w:bCs/>
          <w:color w:val="000000" w:themeColor="text1"/>
          <w:lang w:val="en-US"/>
        </w:rPr>
      </w:pPr>
      <w:r w:rsidRPr="00D526D5">
        <w:rPr>
          <w:rFonts w:ascii="Arial" w:hAnsi="Arial" w:cs="Arial"/>
          <w:color w:val="000000" w:themeColor="text1"/>
          <w:lang w:val="en-US"/>
        </w:rPr>
        <w:t xml:space="preserve">USD 10.8 </w:t>
      </w:r>
      <w:proofErr w:type="spellStart"/>
      <w:r w:rsidRPr="00D526D5">
        <w:rPr>
          <w:rFonts w:ascii="Arial" w:hAnsi="Arial" w:cs="Arial"/>
          <w:color w:val="000000" w:themeColor="text1"/>
          <w:lang w:val="en-US"/>
        </w:rPr>
        <w:t>Mn</w:t>
      </w:r>
      <w:proofErr w:type="spellEnd"/>
      <w:r w:rsidRPr="00D526D5">
        <w:rPr>
          <w:rFonts w:ascii="Arial" w:hAnsi="Arial" w:cs="Arial"/>
          <w:color w:val="000000" w:themeColor="text1"/>
          <w:lang w:val="en-US"/>
        </w:rPr>
        <w:t xml:space="preserve"> for the Guarujá II Shipyard construction, which is </w:t>
      </w:r>
      <w:r w:rsidRPr="00D526D5">
        <w:rPr>
          <w:rFonts w:ascii="Arial" w:hAnsi="Arial" w:cs="Arial"/>
          <w:bCs/>
          <w:color w:val="000000" w:themeColor="text1"/>
          <w:lang w:val="en-US"/>
        </w:rPr>
        <w:t>expected to be operational by the end of 2H12.</w:t>
      </w:r>
    </w:p>
    <w:p w:rsidR="007E4C69" w:rsidRPr="00D526D5" w:rsidRDefault="007E4C69" w:rsidP="007E4C69">
      <w:pPr>
        <w:numPr>
          <w:ilvl w:val="0"/>
          <w:numId w:val="1"/>
        </w:numPr>
        <w:spacing w:after="0" w:line="240" w:lineRule="auto"/>
        <w:jc w:val="both"/>
        <w:rPr>
          <w:rFonts w:ascii="Arial" w:hAnsi="Arial" w:cs="Arial"/>
          <w:bCs/>
          <w:color w:val="000000" w:themeColor="text1"/>
          <w:lang w:val="en-US"/>
        </w:rPr>
      </w:pPr>
      <w:r w:rsidRPr="00D526D5">
        <w:rPr>
          <w:rFonts w:ascii="Arial" w:hAnsi="Arial" w:cs="Arial"/>
          <w:color w:val="000000" w:themeColor="text1"/>
          <w:lang w:val="en-US"/>
        </w:rPr>
        <w:t xml:space="preserve">USD 8.1 </w:t>
      </w:r>
      <w:proofErr w:type="spellStart"/>
      <w:r w:rsidRPr="00D526D5">
        <w:rPr>
          <w:rFonts w:ascii="Arial" w:hAnsi="Arial" w:cs="Arial"/>
          <w:color w:val="000000" w:themeColor="text1"/>
          <w:lang w:val="en-US"/>
        </w:rPr>
        <w:t>Mn</w:t>
      </w:r>
      <w:proofErr w:type="spellEnd"/>
      <w:r w:rsidRPr="00D526D5">
        <w:rPr>
          <w:rFonts w:ascii="Arial" w:hAnsi="Arial" w:cs="Arial"/>
          <w:color w:val="000000" w:themeColor="text1"/>
          <w:lang w:val="en-US"/>
        </w:rPr>
        <w:t xml:space="preserve"> related to civil works for the expansion of Tecon S</w:t>
      </w:r>
      <w:r>
        <w:rPr>
          <w:rFonts w:ascii="Arial" w:hAnsi="Arial" w:cs="Arial"/>
          <w:color w:val="000000" w:themeColor="text1"/>
          <w:lang w:val="en-US"/>
        </w:rPr>
        <w:t>alvador</w:t>
      </w:r>
      <w:r w:rsidRPr="00D526D5">
        <w:rPr>
          <w:rFonts w:ascii="Arial" w:hAnsi="Arial" w:cs="Arial"/>
          <w:bCs/>
          <w:color w:val="000000" w:themeColor="text1"/>
          <w:lang w:val="en-US"/>
        </w:rPr>
        <w:t>, including berth reinforcement and retro-area paving. The expansion is also scheduled to be finalized by the end of 2H12;</w:t>
      </w:r>
    </w:p>
    <w:p w:rsidR="007E4C69" w:rsidRPr="00D526D5" w:rsidRDefault="007E4C69" w:rsidP="007E4C69">
      <w:pPr>
        <w:numPr>
          <w:ilvl w:val="0"/>
          <w:numId w:val="1"/>
        </w:numPr>
        <w:spacing w:after="0" w:line="240" w:lineRule="auto"/>
        <w:jc w:val="both"/>
        <w:rPr>
          <w:rFonts w:ascii="Arial" w:hAnsi="Arial" w:cs="Arial"/>
          <w:color w:val="000000" w:themeColor="text1"/>
          <w:lang w:val="en-US"/>
        </w:rPr>
      </w:pPr>
      <w:r w:rsidRPr="00D526D5">
        <w:rPr>
          <w:rFonts w:ascii="Arial" w:hAnsi="Arial" w:cs="Arial"/>
          <w:bCs/>
          <w:color w:val="000000" w:themeColor="text1"/>
          <w:lang w:val="en-US"/>
        </w:rPr>
        <w:t xml:space="preserve">USD 15.1 </w:t>
      </w:r>
      <w:proofErr w:type="spellStart"/>
      <w:r w:rsidRPr="00D526D5">
        <w:rPr>
          <w:rFonts w:ascii="Arial" w:hAnsi="Arial" w:cs="Arial"/>
          <w:bCs/>
          <w:color w:val="000000" w:themeColor="text1"/>
          <w:lang w:val="en-US"/>
        </w:rPr>
        <w:t>Mn</w:t>
      </w:r>
      <w:proofErr w:type="spellEnd"/>
      <w:r w:rsidRPr="00D526D5">
        <w:rPr>
          <w:rFonts w:ascii="Arial" w:hAnsi="Arial" w:cs="Arial"/>
          <w:bCs/>
          <w:color w:val="000000" w:themeColor="text1"/>
          <w:lang w:val="en-US"/>
        </w:rPr>
        <w:t xml:space="preserve"> related to </w:t>
      </w:r>
      <w:proofErr w:type="gramStart"/>
      <w:r w:rsidRPr="00D526D5">
        <w:rPr>
          <w:rFonts w:ascii="Arial" w:hAnsi="Arial" w:cs="Arial"/>
          <w:bCs/>
          <w:color w:val="000000" w:themeColor="text1"/>
          <w:lang w:val="en-US"/>
        </w:rPr>
        <w:t>Offshore</w:t>
      </w:r>
      <w:proofErr w:type="gramEnd"/>
      <w:r w:rsidRPr="00D526D5">
        <w:rPr>
          <w:rFonts w:ascii="Arial" w:hAnsi="Arial" w:cs="Arial"/>
          <w:bCs/>
          <w:color w:val="000000" w:themeColor="text1"/>
          <w:lang w:val="en-US"/>
        </w:rPr>
        <w:t xml:space="preserve"> expansion </w:t>
      </w:r>
      <w:r w:rsidRPr="00D526D5">
        <w:rPr>
          <w:rFonts w:ascii="Arial" w:hAnsi="Arial" w:cs="Arial"/>
          <w:color w:val="000000" w:themeColor="text1"/>
          <w:lang w:val="en-US"/>
        </w:rPr>
        <w:t>and</w:t>
      </w:r>
      <w:r w:rsidRPr="00D526D5">
        <w:rPr>
          <w:rFonts w:ascii="Arial" w:hAnsi="Arial" w:cs="Arial"/>
          <w:bCs/>
          <w:color w:val="000000" w:themeColor="text1"/>
          <w:lang w:val="en-US"/>
        </w:rPr>
        <w:t xml:space="preserve"> Towage </w:t>
      </w:r>
      <w:r w:rsidRPr="00D526D5">
        <w:rPr>
          <w:rFonts w:ascii="Arial" w:hAnsi="Arial" w:cs="Arial"/>
          <w:color w:val="000000" w:themeColor="text1"/>
          <w:lang w:val="en-US"/>
        </w:rPr>
        <w:t>fleet renewal.</w:t>
      </w:r>
    </w:p>
    <w:p w:rsidR="007E4C69" w:rsidRPr="00D526D5" w:rsidRDefault="007E4C69" w:rsidP="007E4C69">
      <w:pPr>
        <w:spacing w:after="0" w:line="240" w:lineRule="auto"/>
        <w:rPr>
          <w:rFonts w:ascii="Arial" w:hAnsi="Arial" w:cs="Arial"/>
          <w:color w:val="000000" w:themeColor="text1"/>
          <w:lang w:val="en-US"/>
        </w:rPr>
      </w:pPr>
      <w:r w:rsidRPr="00D526D5">
        <w:rPr>
          <w:rFonts w:ascii="Arial" w:hAnsi="Arial" w:cs="Arial"/>
          <w:color w:val="000000" w:themeColor="text1"/>
          <w:lang w:val="en-US"/>
        </w:rPr>
        <w:t>The Company invested USD 88 million in the first semester of 2012.</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 xml:space="preserve">The majority of the Company’s </w:t>
      </w:r>
      <w:r w:rsidRPr="00D526D5">
        <w:rPr>
          <w:rFonts w:ascii="Arial" w:hAnsi="Arial" w:cs="Arial"/>
          <w:b/>
          <w:color w:val="000000" w:themeColor="text1"/>
          <w:lang w:val="en-US"/>
        </w:rPr>
        <w:t>Debt</w:t>
      </w:r>
      <w:r w:rsidRPr="00D526D5">
        <w:rPr>
          <w:rFonts w:ascii="Arial" w:hAnsi="Arial" w:cs="Arial"/>
          <w:color w:val="000000" w:themeColor="text1"/>
          <w:lang w:val="en-US"/>
        </w:rPr>
        <w:t xml:space="preserve">, 73%, is provided by BNDES and </w:t>
      </w:r>
      <w:proofErr w:type="spellStart"/>
      <w:r w:rsidRPr="00D526D5">
        <w:rPr>
          <w:rFonts w:ascii="Arial" w:hAnsi="Arial" w:cs="Arial"/>
          <w:color w:val="000000" w:themeColor="text1"/>
          <w:lang w:val="en-US"/>
        </w:rPr>
        <w:t>Banco</w:t>
      </w:r>
      <w:proofErr w:type="spellEnd"/>
      <w:r w:rsidRPr="00D526D5">
        <w:rPr>
          <w:rFonts w:ascii="Arial" w:hAnsi="Arial" w:cs="Arial"/>
          <w:color w:val="000000" w:themeColor="text1"/>
          <w:lang w:val="en-US"/>
        </w:rPr>
        <w:t xml:space="preserve"> do </w:t>
      </w:r>
      <w:proofErr w:type="spellStart"/>
      <w:r w:rsidRPr="00D526D5">
        <w:rPr>
          <w:rFonts w:ascii="Arial" w:hAnsi="Arial" w:cs="Arial"/>
          <w:color w:val="000000" w:themeColor="text1"/>
          <w:lang w:val="en-US"/>
        </w:rPr>
        <w:t>Brasil</w:t>
      </w:r>
      <w:proofErr w:type="spellEnd"/>
      <w:r w:rsidRPr="00D526D5">
        <w:rPr>
          <w:rFonts w:ascii="Arial" w:hAnsi="Arial" w:cs="Arial"/>
          <w:color w:val="000000" w:themeColor="text1"/>
          <w:lang w:val="en-US"/>
        </w:rPr>
        <w:t xml:space="preserve"> as agents for the Fundo </w:t>
      </w:r>
      <w:proofErr w:type="spellStart"/>
      <w:r w:rsidRPr="00D526D5">
        <w:rPr>
          <w:rFonts w:ascii="Arial" w:hAnsi="Arial" w:cs="Arial"/>
          <w:color w:val="000000" w:themeColor="text1"/>
          <w:lang w:val="en-US"/>
        </w:rPr>
        <w:t>da</w:t>
      </w:r>
      <w:proofErr w:type="spellEnd"/>
      <w:r w:rsidRPr="00D526D5">
        <w:rPr>
          <w:rFonts w:ascii="Arial" w:hAnsi="Arial" w:cs="Arial"/>
          <w:color w:val="000000" w:themeColor="text1"/>
          <w:lang w:val="en-US"/>
        </w:rPr>
        <w:t xml:space="preserve"> </w:t>
      </w:r>
      <w:proofErr w:type="spellStart"/>
      <w:r w:rsidRPr="00D526D5">
        <w:rPr>
          <w:rFonts w:ascii="Arial" w:hAnsi="Arial" w:cs="Arial"/>
          <w:color w:val="000000" w:themeColor="text1"/>
          <w:lang w:val="en-US"/>
        </w:rPr>
        <w:t>Marinha</w:t>
      </w:r>
      <w:proofErr w:type="spellEnd"/>
      <w:r w:rsidRPr="00D526D5">
        <w:rPr>
          <w:rFonts w:ascii="Arial" w:hAnsi="Arial" w:cs="Arial"/>
          <w:color w:val="000000" w:themeColor="text1"/>
          <w:lang w:val="en-US"/>
        </w:rPr>
        <w:t xml:space="preserve"> </w:t>
      </w:r>
      <w:proofErr w:type="spellStart"/>
      <w:r w:rsidRPr="00D526D5">
        <w:rPr>
          <w:rFonts w:ascii="Arial" w:hAnsi="Arial" w:cs="Arial"/>
          <w:color w:val="000000" w:themeColor="text1"/>
          <w:lang w:val="en-US"/>
        </w:rPr>
        <w:t>Mercante</w:t>
      </w:r>
      <w:proofErr w:type="spellEnd"/>
      <w:r w:rsidRPr="00D526D5">
        <w:rPr>
          <w:rFonts w:ascii="Arial" w:hAnsi="Arial" w:cs="Arial"/>
          <w:color w:val="000000" w:themeColor="text1"/>
          <w:lang w:val="en-US"/>
        </w:rPr>
        <w:t>. Additionally, 92% of our debt is denominated in US dollars and 92% of i</w:t>
      </w:r>
      <w:r>
        <w:rPr>
          <w:rFonts w:ascii="Arial" w:hAnsi="Arial" w:cs="Arial"/>
          <w:color w:val="000000" w:themeColor="text1"/>
          <w:lang w:val="en-US"/>
        </w:rPr>
        <w:t xml:space="preserve">t is long-term, 58% </w:t>
      </w:r>
      <w:r w:rsidRPr="00D526D5">
        <w:rPr>
          <w:rFonts w:ascii="Arial" w:hAnsi="Arial" w:cs="Arial"/>
          <w:color w:val="000000" w:themeColor="text1"/>
          <w:lang w:val="en-US"/>
        </w:rPr>
        <w:t xml:space="preserve">have maturity longer than 5 years. </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Net Debt of USD 406.2 million at quarter-end is still at a comfortable 2.7 times Net Debt/EBITDA in the trailing twelve months, with an average cost of 3.75%</w:t>
      </w:r>
      <w:r>
        <w:rPr>
          <w:rFonts w:ascii="Arial" w:hAnsi="Arial" w:cs="Arial"/>
          <w:color w:val="000000" w:themeColor="text1"/>
          <w:lang w:val="en-US"/>
        </w:rPr>
        <w:t>.</w:t>
      </w:r>
    </w:p>
    <w:p w:rsidR="007E4C69" w:rsidRPr="00D526D5" w:rsidRDefault="007E4C69" w:rsidP="007E4C69">
      <w:pPr>
        <w:widowControl w:val="0"/>
        <w:spacing w:after="0" w:line="240" w:lineRule="auto"/>
        <w:rPr>
          <w:rFonts w:ascii="Arial" w:hAnsi="Arial" w:cs="Arial"/>
          <w:color w:val="000000" w:themeColor="text1"/>
          <w:lang w:val="en-US"/>
        </w:rPr>
      </w:pPr>
      <w:r>
        <w:rPr>
          <w:rFonts w:ascii="Arial" w:hAnsi="Arial" w:cs="Arial"/>
          <w:color w:val="000000" w:themeColor="text1"/>
          <w:lang w:val="en-US"/>
        </w:rPr>
        <w:t>Going to the next chart, o</w:t>
      </w:r>
      <w:r w:rsidRPr="00D526D5">
        <w:rPr>
          <w:rFonts w:ascii="Arial" w:hAnsi="Arial" w:cs="Arial"/>
          <w:color w:val="000000" w:themeColor="text1"/>
          <w:lang w:val="en-US"/>
        </w:rPr>
        <w:t xml:space="preserve">n slide </w:t>
      </w:r>
      <w:r>
        <w:rPr>
          <w:rFonts w:ascii="Arial" w:hAnsi="Arial" w:cs="Arial"/>
          <w:color w:val="000000" w:themeColor="text1"/>
          <w:lang w:val="en-US"/>
        </w:rPr>
        <w:t xml:space="preserve">number </w:t>
      </w:r>
      <w:r w:rsidRPr="00D526D5">
        <w:rPr>
          <w:rFonts w:ascii="Arial" w:hAnsi="Arial" w:cs="Arial"/>
          <w:color w:val="000000" w:themeColor="text1"/>
          <w:lang w:val="en-US"/>
        </w:rPr>
        <w:t>8 we</w:t>
      </w:r>
      <w:r>
        <w:rPr>
          <w:rFonts w:ascii="Arial" w:hAnsi="Arial" w:cs="Arial"/>
          <w:color w:val="000000" w:themeColor="text1"/>
          <w:lang w:val="en-US"/>
        </w:rPr>
        <w:t xml:space="preserve"> here</w:t>
      </w:r>
      <w:r w:rsidRPr="00D526D5">
        <w:rPr>
          <w:rFonts w:ascii="Arial" w:hAnsi="Arial" w:cs="Arial"/>
          <w:color w:val="000000" w:themeColor="text1"/>
          <w:lang w:val="en-US"/>
        </w:rPr>
        <w:t xml:space="preserve"> demonstrate the Company’s ability to generate cash flow from its operations.</w:t>
      </w:r>
    </w:p>
    <w:p w:rsidR="007E4C69" w:rsidRPr="00715AB0" w:rsidRDefault="007E4C69" w:rsidP="007E4C69">
      <w:pPr>
        <w:widowControl w:val="0"/>
        <w:spacing w:after="0" w:line="240" w:lineRule="auto"/>
        <w:rPr>
          <w:rFonts w:ascii="Arial" w:hAnsi="Arial" w:cs="Arial"/>
          <w:color w:val="000000" w:themeColor="text1"/>
          <w:lang w:val="en-US"/>
        </w:rPr>
      </w:pPr>
      <w:r w:rsidRPr="00D526D5">
        <w:rPr>
          <w:rFonts w:ascii="Arial" w:hAnsi="Arial" w:cs="Arial"/>
          <w:color w:val="000000" w:themeColor="text1"/>
          <w:lang w:val="en-US"/>
        </w:rPr>
        <w:t xml:space="preserve">In the first graph you can see that the Company continues strongly cash generative, </w:t>
      </w:r>
      <w:r w:rsidRPr="00715AB0">
        <w:rPr>
          <w:rFonts w:ascii="Arial" w:hAnsi="Arial" w:cs="Arial"/>
          <w:color w:val="000000" w:themeColor="text1"/>
          <w:lang w:val="en-US"/>
        </w:rPr>
        <w:t>which combined to new loans, comfortably accommodates the investments of the period and the Debt Service. In other words, we can consider that the Cash Absorption in the period was mainly Dividend Payments.</w:t>
      </w:r>
    </w:p>
    <w:p w:rsidR="007E4C69" w:rsidRPr="00715AB0" w:rsidRDefault="007E4C69" w:rsidP="007E4C69">
      <w:pPr>
        <w:widowControl w:val="0"/>
        <w:spacing w:after="0" w:line="240" w:lineRule="auto"/>
        <w:rPr>
          <w:rFonts w:ascii="Arial" w:hAnsi="Arial" w:cs="Arial"/>
          <w:color w:val="000000" w:themeColor="text1"/>
          <w:lang w:val="en-US"/>
        </w:rPr>
      </w:pPr>
      <w:r w:rsidRPr="00715AB0">
        <w:rPr>
          <w:rFonts w:ascii="Arial" w:hAnsi="Arial" w:cs="Arial"/>
          <w:color w:val="000000" w:themeColor="text1"/>
          <w:lang w:val="en-US"/>
        </w:rPr>
        <w:t>As for EBITDA, excluding Gain &amp; Loss and the Long Term Incentive Plan, Wilson Sons’ delivered more or less the same EBITDA as last year, which was one of the highest posted by the Company in the first semester, on last 5 years.</w:t>
      </w:r>
    </w:p>
    <w:p w:rsidR="007E4C69" w:rsidRPr="00715AB0" w:rsidRDefault="007E4C69" w:rsidP="007E4C69">
      <w:pPr>
        <w:widowControl w:val="0"/>
        <w:spacing w:after="0" w:line="240" w:lineRule="auto"/>
        <w:rPr>
          <w:rFonts w:ascii="Arial" w:hAnsi="Arial" w:cs="Arial"/>
          <w:color w:val="000000" w:themeColor="text1"/>
          <w:lang w:val="en-US"/>
        </w:rPr>
      </w:pPr>
    </w:p>
    <w:p w:rsidR="007E4C69" w:rsidRPr="00715AB0" w:rsidRDefault="007E4C69" w:rsidP="007E4C69">
      <w:pPr>
        <w:widowControl w:val="0"/>
        <w:spacing w:after="0" w:line="240" w:lineRule="auto"/>
        <w:rPr>
          <w:rFonts w:ascii="Arial" w:hAnsi="Arial" w:cs="Arial"/>
          <w:color w:val="000000" w:themeColor="text1"/>
          <w:lang w:val="en-US"/>
        </w:rPr>
      </w:pPr>
      <w:r w:rsidRPr="00715AB0">
        <w:rPr>
          <w:rFonts w:ascii="Arial" w:hAnsi="Arial" w:cs="Arial"/>
          <w:color w:val="000000" w:themeColor="text1"/>
          <w:lang w:val="en-US"/>
        </w:rPr>
        <w:t xml:space="preserve">At this time, I would like to pass the call on to Cezar Baião. </w:t>
      </w:r>
    </w:p>
    <w:p w:rsidR="007E4C69" w:rsidRPr="00715AB0" w:rsidRDefault="007E4C69" w:rsidP="007E4C69">
      <w:pPr>
        <w:widowControl w:val="0"/>
        <w:spacing w:after="0" w:line="240" w:lineRule="auto"/>
        <w:rPr>
          <w:rFonts w:ascii="Arial" w:hAnsi="Arial" w:cs="Arial"/>
          <w:b/>
          <w:color w:val="000000" w:themeColor="text1"/>
          <w:lang w:val="en-US"/>
        </w:rPr>
      </w:pPr>
    </w:p>
    <w:p w:rsidR="007E4C69" w:rsidRPr="00715AB0" w:rsidRDefault="007E4C69" w:rsidP="007E4C69">
      <w:pPr>
        <w:widowControl w:val="0"/>
        <w:spacing w:after="0" w:line="240" w:lineRule="auto"/>
        <w:rPr>
          <w:rFonts w:ascii="Arial" w:hAnsi="Arial" w:cs="Arial"/>
          <w:b/>
          <w:color w:val="000000" w:themeColor="text1"/>
          <w:lang w:val="en-US"/>
        </w:rPr>
      </w:pPr>
    </w:p>
    <w:p w:rsidR="007E4C69" w:rsidRPr="00715AB0" w:rsidRDefault="007E4C69" w:rsidP="007E4C69">
      <w:pPr>
        <w:widowControl w:val="0"/>
        <w:spacing w:after="0" w:line="240" w:lineRule="auto"/>
        <w:rPr>
          <w:rFonts w:ascii="Arial" w:hAnsi="Arial" w:cs="Arial"/>
          <w:b/>
          <w:color w:val="000000" w:themeColor="text1"/>
          <w:lang w:val="en-US"/>
        </w:rPr>
      </w:pPr>
      <w:r w:rsidRPr="00715AB0">
        <w:rPr>
          <w:rFonts w:ascii="Arial" w:hAnsi="Arial" w:cs="Arial"/>
          <w:b/>
          <w:color w:val="000000" w:themeColor="text1"/>
          <w:lang w:val="en-US"/>
        </w:rPr>
        <w:t>Cezar Baião</w:t>
      </w:r>
    </w:p>
    <w:p w:rsidR="007E4C69" w:rsidRPr="00715AB0" w:rsidRDefault="007E4C69" w:rsidP="007E4C69">
      <w:pPr>
        <w:spacing w:after="0" w:line="240" w:lineRule="auto"/>
        <w:jc w:val="both"/>
        <w:rPr>
          <w:rFonts w:ascii="Arial" w:hAnsi="Arial" w:cs="Arial"/>
          <w:color w:val="000000" w:themeColor="text1"/>
          <w:lang w:val="en-US"/>
        </w:rPr>
      </w:pPr>
      <w:r w:rsidRPr="00715AB0">
        <w:rPr>
          <w:rFonts w:ascii="Arial" w:hAnsi="Arial" w:cs="Arial"/>
          <w:color w:val="000000" w:themeColor="text1"/>
          <w:lang w:val="en-US"/>
        </w:rPr>
        <w:t>Thank you Felipe and good morning everyone.</w:t>
      </w:r>
    </w:p>
    <w:p w:rsidR="007E4C69" w:rsidRPr="00715AB0" w:rsidRDefault="007E4C69" w:rsidP="007E4C69">
      <w:pPr>
        <w:spacing w:after="0" w:line="240" w:lineRule="auto"/>
        <w:jc w:val="both"/>
        <w:rPr>
          <w:rFonts w:ascii="Arial" w:hAnsi="Arial" w:cs="Arial"/>
          <w:color w:val="000000" w:themeColor="text1"/>
          <w:lang w:val="en-US"/>
        </w:rPr>
      </w:pPr>
      <w:r w:rsidRPr="00715AB0">
        <w:rPr>
          <w:rFonts w:ascii="Arial" w:hAnsi="Arial" w:cs="Arial"/>
          <w:color w:val="000000" w:themeColor="text1"/>
          <w:lang w:val="en-US"/>
        </w:rPr>
        <w:t xml:space="preserve">Moving to slide 10, we present updated pictures of the ongoing expansion of Tecon Salvador, which by the end of this year will </w:t>
      </w:r>
      <w:r>
        <w:rPr>
          <w:rFonts w:ascii="Arial" w:hAnsi="Arial" w:cs="Arial"/>
          <w:color w:val="000000" w:themeColor="text1"/>
          <w:lang w:val="en-US"/>
        </w:rPr>
        <w:t>almost</w:t>
      </w:r>
      <w:r w:rsidRPr="00715AB0">
        <w:rPr>
          <w:rFonts w:ascii="Arial" w:hAnsi="Arial" w:cs="Arial"/>
          <w:color w:val="000000" w:themeColor="text1"/>
          <w:lang w:val="en-US"/>
        </w:rPr>
        <w:t xml:space="preserve"> double the terminal capacity from 300,000 </w:t>
      </w:r>
      <w:r>
        <w:rPr>
          <w:rFonts w:ascii="Arial" w:hAnsi="Arial" w:cs="Arial"/>
          <w:color w:val="000000" w:themeColor="text1"/>
          <w:lang w:val="en-US"/>
        </w:rPr>
        <w:t xml:space="preserve">TEU </w:t>
      </w:r>
      <w:r w:rsidRPr="00715AB0">
        <w:rPr>
          <w:rFonts w:ascii="Arial" w:hAnsi="Arial" w:cs="Arial"/>
          <w:color w:val="000000" w:themeColor="text1"/>
          <w:lang w:val="en-US"/>
        </w:rPr>
        <w:t>to 530,000 TEU per year.</w:t>
      </w:r>
    </w:p>
    <w:p w:rsidR="007E4C69" w:rsidRPr="00715AB0" w:rsidRDefault="007E4C69" w:rsidP="007E4C69">
      <w:pPr>
        <w:spacing w:after="0" w:line="240" w:lineRule="auto"/>
        <w:jc w:val="both"/>
        <w:rPr>
          <w:rFonts w:ascii="Arial" w:hAnsi="Arial" w:cs="Arial"/>
          <w:color w:val="000000" w:themeColor="text1"/>
          <w:lang w:val="en-US"/>
        </w:rPr>
      </w:pPr>
      <w:r w:rsidRPr="00715AB0">
        <w:rPr>
          <w:rFonts w:ascii="Arial" w:hAnsi="Arial" w:cs="Arial"/>
          <w:color w:val="000000" w:themeColor="text1"/>
          <w:lang w:val="en-US"/>
        </w:rPr>
        <w:t xml:space="preserve">In slide 11 we have more detailed pictures of the expansion works in Salvador. The first picture is a recent shot of the Secondary Quay where reinforcing works continue. </w:t>
      </w:r>
    </w:p>
    <w:p w:rsidR="007E4C69" w:rsidRPr="00715AB0" w:rsidRDefault="007E4C69" w:rsidP="007E4C69">
      <w:pPr>
        <w:spacing w:after="0" w:line="240" w:lineRule="auto"/>
        <w:jc w:val="both"/>
        <w:rPr>
          <w:rFonts w:ascii="Arial" w:hAnsi="Arial" w:cs="Arial"/>
          <w:color w:val="000000" w:themeColor="text1"/>
          <w:lang w:val="en-US"/>
        </w:rPr>
      </w:pPr>
      <w:r w:rsidRPr="00715AB0">
        <w:rPr>
          <w:rFonts w:ascii="Arial" w:hAnsi="Arial" w:cs="Arial"/>
          <w:color w:val="000000" w:themeColor="text1"/>
          <w:lang w:val="en-US"/>
        </w:rPr>
        <w:t xml:space="preserve">In the other three recent pictures, we note the actual status of the paving and leveling of the retro-area. Some work and finishing is needed as the part of the expansion schedule remains a challenge particularly due to seasonal heavy rain which delayed the reinforcement, leveling and paving of the terminal. </w:t>
      </w:r>
    </w:p>
    <w:p w:rsidR="007E4C69" w:rsidRPr="00715AB0" w:rsidRDefault="007E4C69" w:rsidP="007E4C69">
      <w:pPr>
        <w:spacing w:after="0" w:line="240" w:lineRule="auto"/>
        <w:jc w:val="both"/>
        <w:rPr>
          <w:rFonts w:ascii="Arial" w:hAnsi="Arial" w:cs="Arial"/>
          <w:color w:val="000000" w:themeColor="text1"/>
          <w:lang w:val="en-US"/>
        </w:rPr>
      </w:pPr>
      <w:proofErr w:type="gramStart"/>
      <w:r w:rsidRPr="00715AB0">
        <w:rPr>
          <w:rFonts w:ascii="Arial" w:hAnsi="Arial" w:cs="Arial"/>
          <w:color w:val="000000" w:themeColor="text1"/>
          <w:lang w:val="en-US"/>
        </w:rPr>
        <w:t>Moving on to slide number 12.</w:t>
      </w:r>
      <w:proofErr w:type="gramEnd"/>
    </w:p>
    <w:p w:rsidR="007E4C69" w:rsidRPr="00715AB0" w:rsidRDefault="007E4C69" w:rsidP="007E4C69">
      <w:pPr>
        <w:spacing w:after="0" w:line="240" w:lineRule="auto"/>
        <w:jc w:val="both"/>
        <w:rPr>
          <w:rFonts w:ascii="Arial" w:hAnsi="Arial" w:cs="Arial"/>
          <w:bCs/>
          <w:color w:val="000000" w:themeColor="text1"/>
          <w:lang w:val="en-US"/>
        </w:rPr>
      </w:pPr>
      <w:r w:rsidRPr="00715AB0">
        <w:rPr>
          <w:rFonts w:ascii="Arial" w:hAnsi="Arial" w:cs="Arial"/>
          <w:bCs/>
          <w:color w:val="000000" w:themeColor="text1"/>
          <w:lang w:val="en-US"/>
        </w:rPr>
        <w:t xml:space="preserve">Here we can see that the civil works related to Guarujá II Shipyard are in full swing and </w:t>
      </w:r>
      <w:proofErr w:type="gramStart"/>
      <w:r w:rsidRPr="00715AB0">
        <w:rPr>
          <w:rFonts w:ascii="Arial" w:hAnsi="Arial" w:cs="Arial"/>
          <w:bCs/>
          <w:color w:val="000000" w:themeColor="text1"/>
          <w:lang w:val="en-US"/>
        </w:rPr>
        <w:t>we</w:t>
      </w:r>
      <w:proofErr w:type="gramEnd"/>
      <w:r w:rsidRPr="00715AB0">
        <w:rPr>
          <w:rFonts w:ascii="Arial" w:hAnsi="Arial" w:cs="Arial"/>
          <w:bCs/>
          <w:color w:val="000000" w:themeColor="text1"/>
          <w:lang w:val="en-US"/>
        </w:rPr>
        <w:t xml:space="preserve"> expect the site to be operational at the end of 2H12. The expansion will increase the Company’s naval construction capacity from </w:t>
      </w:r>
      <w:r>
        <w:rPr>
          <w:rFonts w:ascii="Arial" w:hAnsi="Arial" w:cs="Arial"/>
          <w:bCs/>
          <w:color w:val="000000" w:themeColor="text1"/>
          <w:lang w:val="en-US"/>
        </w:rPr>
        <w:t xml:space="preserve">today’s </w:t>
      </w:r>
      <w:r w:rsidRPr="00715AB0">
        <w:rPr>
          <w:rFonts w:ascii="Arial" w:hAnsi="Arial" w:cs="Arial"/>
          <w:bCs/>
          <w:color w:val="000000" w:themeColor="text1"/>
          <w:lang w:val="en-US"/>
        </w:rPr>
        <w:t>4,500 to 10,000 tons of processed steel per year.</w:t>
      </w:r>
    </w:p>
    <w:p w:rsidR="007E4C69" w:rsidRPr="00715AB0" w:rsidRDefault="007E4C69" w:rsidP="007E4C69">
      <w:pPr>
        <w:spacing w:after="0" w:line="240" w:lineRule="auto"/>
        <w:jc w:val="both"/>
        <w:rPr>
          <w:rFonts w:ascii="Arial" w:hAnsi="Arial" w:cs="Arial"/>
          <w:color w:val="000000" w:themeColor="text1"/>
          <w:lang w:val="en-US"/>
        </w:rPr>
      </w:pPr>
      <w:proofErr w:type="gramStart"/>
      <w:r w:rsidRPr="00715AB0">
        <w:rPr>
          <w:rFonts w:ascii="Arial" w:hAnsi="Arial" w:cs="Arial"/>
          <w:color w:val="000000" w:themeColor="text1"/>
          <w:lang w:val="en-US"/>
        </w:rPr>
        <w:t>The dry-dock</w:t>
      </w:r>
      <w:proofErr w:type="gramEnd"/>
      <w:r w:rsidRPr="00715AB0">
        <w:rPr>
          <w:rFonts w:ascii="Arial" w:hAnsi="Arial" w:cs="Arial"/>
          <w:color w:val="000000" w:themeColor="text1"/>
          <w:lang w:val="en-US"/>
        </w:rPr>
        <w:t xml:space="preserve"> is currently being completed, and there are new buildings under construction to support the shipyard business growth and development. The picture on the bottom left corner illustrates the construction of the buildings where the production of blocks for vessels will take place prior to being mounted in </w:t>
      </w:r>
      <w:proofErr w:type="gramStart"/>
      <w:r w:rsidRPr="00715AB0">
        <w:rPr>
          <w:rFonts w:ascii="Arial" w:hAnsi="Arial" w:cs="Arial"/>
          <w:color w:val="000000" w:themeColor="text1"/>
          <w:lang w:val="en-US"/>
        </w:rPr>
        <w:t>the dry-dock</w:t>
      </w:r>
      <w:proofErr w:type="gramEnd"/>
      <w:r w:rsidRPr="00715AB0">
        <w:rPr>
          <w:rFonts w:ascii="Arial" w:hAnsi="Arial" w:cs="Arial"/>
          <w:color w:val="000000" w:themeColor="text1"/>
          <w:lang w:val="en-US"/>
        </w:rPr>
        <w:t xml:space="preserve">. </w:t>
      </w:r>
    </w:p>
    <w:p w:rsidR="007E4C69" w:rsidRPr="00715AB0" w:rsidRDefault="007E4C69" w:rsidP="007E4C69">
      <w:pPr>
        <w:spacing w:after="0" w:line="240" w:lineRule="auto"/>
        <w:jc w:val="both"/>
        <w:rPr>
          <w:rFonts w:ascii="Arial" w:hAnsi="Arial" w:cs="Arial"/>
          <w:bCs/>
          <w:color w:val="000000" w:themeColor="text1"/>
          <w:lang w:val="en-US"/>
        </w:rPr>
      </w:pPr>
      <w:r w:rsidRPr="00715AB0">
        <w:rPr>
          <w:rFonts w:ascii="Arial" w:hAnsi="Arial" w:cs="Arial"/>
          <w:bCs/>
          <w:color w:val="000000" w:themeColor="text1"/>
          <w:lang w:val="en-US"/>
        </w:rPr>
        <w:t xml:space="preserve">Wilson Sons Shipyard strategy contemplates the construction for the expansion of both Offshore and Towage fleets, as well as the maintenance of the Company’s fleet together with construction for third parties.  </w:t>
      </w:r>
    </w:p>
    <w:p w:rsidR="007E4C69" w:rsidRPr="00715AB0" w:rsidRDefault="007E4C69" w:rsidP="007E4C69">
      <w:pPr>
        <w:spacing w:after="0" w:line="240" w:lineRule="auto"/>
        <w:jc w:val="both"/>
        <w:rPr>
          <w:rFonts w:ascii="Arial" w:hAnsi="Arial" w:cs="Arial"/>
          <w:bCs/>
          <w:color w:val="000000" w:themeColor="text1"/>
          <w:lang w:val="en-US"/>
        </w:rPr>
      </w:pPr>
      <w:r w:rsidRPr="00715AB0">
        <w:rPr>
          <w:rFonts w:ascii="Arial" w:hAnsi="Arial" w:cs="Arial"/>
          <w:bCs/>
          <w:color w:val="000000" w:themeColor="text1"/>
          <w:lang w:val="en-US"/>
        </w:rPr>
        <w:t xml:space="preserve">On Slide 13, there is an image of the new Logistics Centre in </w:t>
      </w:r>
      <w:proofErr w:type="spellStart"/>
      <w:r w:rsidRPr="00715AB0">
        <w:rPr>
          <w:rFonts w:ascii="Arial" w:hAnsi="Arial" w:cs="Arial"/>
          <w:bCs/>
          <w:color w:val="000000" w:themeColor="text1"/>
          <w:lang w:val="en-US"/>
        </w:rPr>
        <w:t>Itapevi</w:t>
      </w:r>
      <w:proofErr w:type="spellEnd"/>
      <w:r w:rsidRPr="00715AB0">
        <w:rPr>
          <w:rFonts w:ascii="Arial" w:hAnsi="Arial" w:cs="Arial"/>
          <w:bCs/>
          <w:color w:val="000000" w:themeColor="text1"/>
          <w:lang w:val="en-US"/>
        </w:rPr>
        <w:t xml:space="preserve">-SP, which began operating in early July. </w:t>
      </w:r>
      <w:r>
        <w:rPr>
          <w:rFonts w:ascii="Arial" w:hAnsi="Arial" w:cs="Arial"/>
          <w:bCs/>
          <w:color w:val="000000" w:themeColor="text1"/>
          <w:lang w:val="en-US"/>
        </w:rPr>
        <w:t>It is 16,000m² of warehouse area.</w:t>
      </w:r>
      <w:r w:rsidRPr="00715AB0">
        <w:rPr>
          <w:rFonts w:ascii="Arial" w:hAnsi="Arial" w:cs="Arial"/>
          <w:bCs/>
          <w:color w:val="000000" w:themeColor="text1"/>
          <w:lang w:val="en-US"/>
        </w:rPr>
        <w:t xml:space="preserve"> </w:t>
      </w:r>
    </w:p>
    <w:p w:rsidR="007E4C69" w:rsidRPr="00715AB0" w:rsidRDefault="007E4C69" w:rsidP="007E4C69">
      <w:pPr>
        <w:spacing w:after="0" w:line="240" w:lineRule="auto"/>
        <w:jc w:val="both"/>
        <w:rPr>
          <w:rFonts w:ascii="Arial" w:hAnsi="Arial" w:cs="Arial"/>
          <w:bCs/>
          <w:color w:val="000000" w:themeColor="text1"/>
          <w:lang w:val="en-US"/>
        </w:rPr>
      </w:pPr>
      <w:r w:rsidRPr="00715AB0">
        <w:rPr>
          <w:rFonts w:ascii="Arial" w:hAnsi="Arial" w:cs="Arial"/>
          <w:bCs/>
          <w:color w:val="000000" w:themeColor="text1"/>
          <w:lang w:val="en-US"/>
        </w:rPr>
        <w:t xml:space="preserve">The next slide, 14, </w:t>
      </w:r>
      <w:r>
        <w:rPr>
          <w:rFonts w:ascii="Arial" w:hAnsi="Arial" w:cs="Arial"/>
          <w:bCs/>
          <w:color w:val="000000" w:themeColor="text1"/>
          <w:lang w:val="en-US"/>
        </w:rPr>
        <w:t xml:space="preserve">this slide </w:t>
      </w:r>
      <w:r w:rsidRPr="00715AB0">
        <w:rPr>
          <w:rFonts w:ascii="Arial" w:hAnsi="Arial" w:cs="Arial"/>
          <w:bCs/>
          <w:color w:val="000000" w:themeColor="text1"/>
          <w:lang w:val="en-US"/>
        </w:rPr>
        <w:t xml:space="preserve">illustrates more detailed pictures of the Logistics Centre, which is already operating at roughly 30% capacity. </w:t>
      </w:r>
    </w:p>
    <w:p w:rsidR="007E4C69" w:rsidRPr="00715AB0" w:rsidRDefault="007E4C69" w:rsidP="007E4C69">
      <w:pPr>
        <w:spacing w:after="0" w:line="240" w:lineRule="auto"/>
        <w:jc w:val="both"/>
        <w:rPr>
          <w:rFonts w:ascii="Arial" w:hAnsi="Arial" w:cs="Arial"/>
          <w:bCs/>
          <w:color w:val="000000" w:themeColor="text1"/>
          <w:lang w:val="en-US"/>
        </w:rPr>
      </w:pPr>
      <w:r w:rsidRPr="00715AB0">
        <w:rPr>
          <w:rFonts w:ascii="Arial" w:hAnsi="Arial" w:cs="Arial"/>
          <w:bCs/>
          <w:color w:val="000000" w:themeColor="text1"/>
          <w:lang w:val="en-US"/>
        </w:rPr>
        <w:t xml:space="preserve">After its first month of operation the Logistics Centre already had important clients such as Ansell, BMW, GE and </w:t>
      </w:r>
      <w:proofErr w:type="spellStart"/>
      <w:r w:rsidRPr="00715AB0">
        <w:rPr>
          <w:rFonts w:ascii="Arial" w:hAnsi="Arial" w:cs="Arial"/>
          <w:bCs/>
          <w:color w:val="000000" w:themeColor="text1"/>
          <w:lang w:val="en-US"/>
        </w:rPr>
        <w:t>L'Occitane</w:t>
      </w:r>
      <w:proofErr w:type="spellEnd"/>
      <w:r w:rsidRPr="00715AB0">
        <w:rPr>
          <w:rFonts w:ascii="Arial" w:hAnsi="Arial" w:cs="Arial"/>
          <w:bCs/>
          <w:color w:val="000000" w:themeColor="text1"/>
          <w:lang w:val="en-US"/>
        </w:rPr>
        <w:t>.</w:t>
      </w:r>
    </w:p>
    <w:p w:rsidR="007E4C69" w:rsidRPr="00715AB0" w:rsidRDefault="007E4C69" w:rsidP="007E4C69">
      <w:pPr>
        <w:spacing w:after="0" w:line="240" w:lineRule="auto"/>
        <w:jc w:val="both"/>
        <w:rPr>
          <w:rFonts w:ascii="Arial" w:hAnsi="Arial" w:cs="Arial"/>
          <w:bCs/>
          <w:color w:val="000000" w:themeColor="text1"/>
          <w:lang w:val="en-US"/>
        </w:rPr>
      </w:pPr>
      <w:r w:rsidRPr="00715AB0">
        <w:rPr>
          <w:rFonts w:ascii="Arial" w:hAnsi="Arial" w:cs="Arial"/>
          <w:bCs/>
          <w:color w:val="000000" w:themeColor="text1"/>
          <w:lang w:val="en-US"/>
        </w:rPr>
        <w:t>The most common cargoes are: industrial clothing, motorcycles, equipment and parts for medical diagnostics, and cosmetic products.</w:t>
      </w:r>
    </w:p>
    <w:p w:rsidR="007E4C69" w:rsidRPr="00715AB0" w:rsidRDefault="007E4C69" w:rsidP="007E4C69">
      <w:pPr>
        <w:spacing w:after="0" w:line="240" w:lineRule="auto"/>
        <w:jc w:val="both"/>
        <w:rPr>
          <w:rFonts w:ascii="Arial" w:hAnsi="Arial" w:cs="Arial"/>
          <w:bCs/>
          <w:color w:val="000000" w:themeColor="text1"/>
          <w:lang w:val="en-US"/>
        </w:rPr>
      </w:pPr>
      <w:r w:rsidRPr="00715AB0">
        <w:rPr>
          <w:rFonts w:ascii="Arial" w:hAnsi="Arial" w:cs="Arial"/>
          <w:bCs/>
          <w:color w:val="000000" w:themeColor="text1"/>
          <w:lang w:val="en-US"/>
        </w:rPr>
        <w:t xml:space="preserve">Moving now to slide 15, </w:t>
      </w:r>
      <w:r>
        <w:rPr>
          <w:rFonts w:ascii="Arial" w:hAnsi="Arial" w:cs="Arial"/>
          <w:bCs/>
          <w:color w:val="000000" w:themeColor="text1"/>
          <w:lang w:val="en-US"/>
        </w:rPr>
        <w:t xml:space="preserve">here, finally, </w:t>
      </w:r>
      <w:r w:rsidRPr="00715AB0">
        <w:rPr>
          <w:rFonts w:ascii="Arial" w:hAnsi="Arial" w:cs="Arial"/>
          <w:bCs/>
          <w:color w:val="000000" w:themeColor="text1"/>
          <w:lang w:val="en-US"/>
        </w:rPr>
        <w:t xml:space="preserve">we can see the new PSV </w:t>
      </w:r>
      <w:proofErr w:type="spellStart"/>
      <w:r w:rsidRPr="00715AB0">
        <w:rPr>
          <w:rFonts w:ascii="Arial" w:hAnsi="Arial" w:cs="Arial"/>
          <w:bCs/>
          <w:color w:val="000000" w:themeColor="text1"/>
          <w:lang w:val="en-US"/>
        </w:rPr>
        <w:t>Batuíra</w:t>
      </w:r>
      <w:proofErr w:type="spellEnd"/>
      <w:r w:rsidRPr="00715AB0">
        <w:rPr>
          <w:rFonts w:ascii="Arial" w:hAnsi="Arial" w:cs="Arial"/>
          <w:bCs/>
          <w:color w:val="000000" w:themeColor="text1"/>
          <w:lang w:val="en-US"/>
        </w:rPr>
        <w:t xml:space="preserve"> which was delivered this month and has already begun operating with Petrobras.</w:t>
      </w:r>
    </w:p>
    <w:p w:rsidR="007E4C69" w:rsidRDefault="007E4C69" w:rsidP="007E4C69">
      <w:pPr>
        <w:spacing w:after="0" w:line="240" w:lineRule="auto"/>
        <w:jc w:val="both"/>
        <w:rPr>
          <w:rFonts w:ascii="Arial" w:hAnsi="Arial" w:cs="Arial"/>
          <w:color w:val="000000" w:themeColor="text1"/>
          <w:lang w:val="en-US"/>
        </w:rPr>
      </w:pPr>
      <w:proofErr w:type="gramStart"/>
      <w:r w:rsidRPr="00715AB0">
        <w:rPr>
          <w:rFonts w:ascii="Arial" w:hAnsi="Arial" w:cs="Arial"/>
          <w:color w:val="000000" w:themeColor="text1"/>
          <w:lang w:val="en-US"/>
        </w:rPr>
        <w:t>Moving to slide 16.</w:t>
      </w:r>
      <w:proofErr w:type="gramEnd"/>
      <w:r w:rsidRPr="00715AB0">
        <w:rPr>
          <w:rFonts w:ascii="Arial" w:hAnsi="Arial" w:cs="Arial"/>
          <w:color w:val="000000" w:themeColor="text1"/>
          <w:lang w:val="en-US"/>
        </w:rPr>
        <w:t xml:space="preserve"> </w:t>
      </w:r>
    </w:p>
    <w:p w:rsidR="007E4C69" w:rsidRPr="00715AB0" w:rsidRDefault="007E4C69" w:rsidP="007E4C69">
      <w:pPr>
        <w:spacing w:after="0" w:line="240" w:lineRule="auto"/>
        <w:jc w:val="both"/>
        <w:rPr>
          <w:rFonts w:ascii="Arial" w:hAnsi="Arial" w:cs="Arial"/>
          <w:bCs/>
          <w:color w:val="000000" w:themeColor="text1"/>
          <w:lang w:val="en-US"/>
        </w:rPr>
      </w:pPr>
      <w:r w:rsidRPr="00715AB0">
        <w:rPr>
          <w:rFonts w:ascii="Arial" w:hAnsi="Arial" w:cs="Arial"/>
          <w:color w:val="000000" w:themeColor="text1"/>
          <w:lang w:val="en-US"/>
        </w:rPr>
        <w:t xml:space="preserve">An unstable economic environment produced challenges and we are closely watching the impacts on Brazilian trade flow and the currency </w:t>
      </w:r>
      <w:r>
        <w:rPr>
          <w:rFonts w:ascii="Arial" w:hAnsi="Arial" w:cs="Arial"/>
          <w:color w:val="000000" w:themeColor="text1"/>
          <w:lang w:val="en-US"/>
        </w:rPr>
        <w:t>devaluation</w:t>
      </w:r>
      <w:r w:rsidRPr="00715AB0">
        <w:rPr>
          <w:rFonts w:ascii="Arial" w:hAnsi="Arial" w:cs="Arial"/>
          <w:color w:val="000000" w:themeColor="text1"/>
          <w:lang w:val="en-US"/>
        </w:rPr>
        <w:t>. That said</w:t>
      </w:r>
      <w:proofErr w:type="gramStart"/>
      <w:r>
        <w:rPr>
          <w:rFonts w:ascii="Arial" w:hAnsi="Arial" w:cs="Arial"/>
          <w:color w:val="000000" w:themeColor="text1"/>
          <w:lang w:val="en-US"/>
        </w:rPr>
        <w:t>,</w:t>
      </w:r>
      <w:proofErr w:type="gramEnd"/>
      <w:r w:rsidRPr="00715AB0">
        <w:rPr>
          <w:rFonts w:ascii="Arial" w:hAnsi="Arial" w:cs="Arial"/>
          <w:color w:val="000000" w:themeColor="text1"/>
          <w:lang w:val="en-US"/>
        </w:rPr>
        <w:t xml:space="preserve"> there are a number of business highlights that we can expect in the near term. </w:t>
      </w:r>
    </w:p>
    <w:p w:rsidR="007E4C69" w:rsidRPr="00715AB0" w:rsidRDefault="007E4C69" w:rsidP="007E4C69">
      <w:pPr>
        <w:numPr>
          <w:ilvl w:val="0"/>
          <w:numId w:val="2"/>
        </w:numPr>
        <w:spacing w:after="0" w:line="240" w:lineRule="auto"/>
        <w:jc w:val="both"/>
        <w:rPr>
          <w:rFonts w:ascii="Arial" w:hAnsi="Arial" w:cs="Arial"/>
          <w:color w:val="000000" w:themeColor="text1"/>
          <w:lang w:val="en-US"/>
        </w:rPr>
      </w:pPr>
      <w:r w:rsidRPr="00715AB0">
        <w:rPr>
          <w:rFonts w:ascii="Arial" w:hAnsi="Arial" w:cs="Arial"/>
          <w:color w:val="000000" w:themeColor="text1"/>
          <w:lang w:val="en-US"/>
        </w:rPr>
        <w:t>The completion of Tecon Salvador and Guarujá II Shipyard in the end of this year;</w:t>
      </w:r>
    </w:p>
    <w:p w:rsidR="007E4C69" w:rsidRPr="00715AB0" w:rsidRDefault="007E4C69" w:rsidP="007E4C69">
      <w:pPr>
        <w:numPr>
          <w:ilvl w:val="0"/>
          <w:numId w:val="2"/>
        </w:numPr>
        <w:spacing w:after="0" w:line="240" w:lineRule="auto"/>
        <w:jc w:val="both"/>
        <w:rPr>
          <w:rFonts w:ascii="Arial" w:hAnsi="Arial" w:cs="Arial"/>
          <w:color w:val="000000" w:themeColor="text1"/>
          <w:lang w:val="en-US"/>
        </w:rPr>
      </w:pPr>
      <w:r w:rsidRPr="00715AB0">
        <w:rPr>
          <w:rFonts w:ascii="Arial" w:hAnsi="Arial" w:cs="Arial"/>
          <w:color w:val="000000" w:themeColor="text1"/>
          <w:lang w:val="en-US"/>
        </w:rPr>
        <w:t xml:space="preserve">The expansion of the bonded area of the EADI in Santo André-SP. We have shifted part of the Logistics operations to our new Logistics Centre in </w:t>
      </w:r>
      <w:proofErr w:type="spellStart"/>
      <w:r w:rsidRPr="00715AB0">
        <w:rPr>
          <w:rFonts w:ascii="Arial" w:hAnsi="Arial" w:cs="Arial"/>
          <w:color w:val="000000" w:themeColor="text1"/>
          <w:lang w:val="en-US"/>
        </w:rPr>
        <w:t>Itapevi</w:t>
      </w:r>
      <w:proofErr w:type="spellEnd"/>
      <w:r w:rsidRPr="00715AB0">
        <w:rPr>
          <w:rFonts w:ascii="Arial" w:hAnsi="Arial" w:cs="Arial"/>
          <w:color w:val="000000" w:themeColor="text1"/>
          <w:lang w:val="en-US"/>
        </w:rPr>
        <w:t xml:space="preserve"> to give way for the expansion of the bonded-warehouse activities;</w:t>
      </w:r>
    </w:p>
    <w:p w:rsidR="007E4C69" w:rsidRPr="00715AB0" w:rsidRDefault="007E4C69" w:rsidP="007E4C69">
      <w:pPr>
        <w:numPr>
          <w:ilvl w:val="0"/>
          <w:numId w:val="2"/>
        </w:numPr>
        <w:spacing w:after="0" w:line="240" w:lineRule="auto"/>
        <w:jc w:val="both"/>
        <w:rPr>
          <w:rFonts w:ascii="Arial" w:hAnsi="Arial" w:cs="Arial"/>
          <w:color w:val="000000" w:themeColor="text1"/>
          <w:lang w:val="en-US"/>
        </w:rPr>
      </w:pPr>
      <w:r w:rsidRPr="00715AB0">
        <w:rPr>
          <w:rFonts w:ascii="Arial" w:hAnsi="Arial" w:cs="Arial"/>
          <w:color w:val="000000" w:themeColor="text1"/>
          <w:lang w:val="en-US"/>
        </w:rPr>
        <w:t xml:space="preserve">The new PSV </w:t>
      </w:r>
      <w:proofErr w:type="spellStart"/>
      <w:r w:rsidRPr="00715AB0">
        <w:rPr>
          <w:rFonts w:ascii="Arial" w:hAnsi="Arial" w:cs="Arial"/>
          <w:color w:val="000000" w:themeColor="text1"/>
          <w:lang w:val="en-US"/>
        </w:rPr>
        <w:t>Batuíra</w:t>
      </w:r>
      <w:proofErr w:type="spellEnd"/>
      <w:r w:rsidRPr="00715AB0">
        <w:rPr>
          <w:rFonts w:ascii="Arial" w:hAnsi="Arial" w:cs="Arial"/>
          <w:color w:val="000000" w:themeColor="text1"/>
          <w:lang w:val="en-US"/>
        </w:rPr>
        <w:t xml:space="preserve"> entered operations last week. Shipyard revenues will benefit from the increase in construction capacity allowing the construction of 4 PSVs for delivery in 2013, and the ROVSV scheduled for delivery to Fugro in early 2014.</w:t>
      </w:r>
    </w:p>
    <w:p w:rsidR="007E4C69" w:rsidRPr="00715AB0" w:rsidRDefault="007E4C69" w:rsidP="007E4C69">
      <w:pPr>
        <w:spacing w:after="0" w:line="240" w:lineRule="auto"/>
        <w:jc w:val="both"/>
        <w:rPr>
          <w:rFonts w:ascii="Arial" w:hAnsi="Arial" w:cs="Arial"/>
          <w:color w:val="000000" w:themeColor="text1"/>
          <w:lang w:val="en-US"/>
        </w:rPr>
      </w:pPr>
      <w:r w:rsidRPr="00715AB0">
        <w:rPr>
          <w:rFonts w:ascii="Arial" w:hAnsi="Arial" w:cs="Arial"/>
          <w:color w:val="000000" w:themeColor="text1"/>
          <w:lang w:val="en-US"/>
        </w:rPr>
        <w:t>At this time, I would like to invite you to move to the Q&amp;A portion of today’s Conference Call.</w:t>
      </w:r>
    </w:p>
    <w:p w:rsidR="007E4C69" w:rsidRPr="00715AB0" w:rsidRDefault="007E4C69" w:rsidP="007E4C69">
      <w:pPr>
        <w:spacing w:after="0" w:line="240" w:lineRule="auto"/>
        <w:jc w:val="both"/>
        <w:rPr>
          <w:rFonts w:ascii="Arial" w:hAnsi="Arial" w:cs="Arial"/>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r w:rsidRPr="00715AB0">
        <w:rPr>
          <w:rFonts w:ascii="Arial" w:hAnsi="Arial" w:cs="Arial"/>
          <w:b/>
          <w:color w:val="000000" w:themeColor="text1"/>
          <w:lang w:val="en-US"/>
        </w:rPr>
        <w:t>Operator</w:t>
      </w:r>
    </w:p>
    <w:p w:rsidR="007E4C69" w:rsidRPr="00715AB0" w:rsidRDefault="007E4C69" w:rsidP="007E4C69">
      <w:pPr>
        <w:spacing w:after="0" w:line="240" w:lineRule="auto"/>
        <w:jc w:val="both"/>
        <w:rPr>
          <w:rFonts w:ascii="Arial" w:hAnsi="Arial" w:cs="Arial"/>
          <w:lang w:val="en-US"/>
        </w:rPr>
      </w:pPr>
      <w:r w:rsidRPr="00715AB0">
        <w:rPr>
          <w:rFonts w:ascii="Arial" w:hAnsi="Arial" w:cs="Arial"/>
          <w:lang w:val="en-US"/>
        </w:rPr>
        <w:lastRenderedPageBreak/>
        <w:t>Thank you. The call is now open for question</w:t>
      </w:r>
      <w:r>
        <w:rPr>
          <w:rFonts w:ascii="Arial" w:hAnsi="Arial" w:cs="Arial"/>
          <w:lang w:val="en-US"/>
        </w:rPr>
        <w:t>s</w:t>
      </w:r>
      <w:bookmarkStart w:id="0" w:name="_GoBack"/>
      <w:bookmarkEnd w:id="0"/>
      <w:r w:rsidRPr="00715AB0">
        <w:rPr>
          <w:rFonts w:ascii="Arial" w:hAnsi="Arial" w:cs="Arial"/>
          <w:lang w:val="en-US"/>
        </w:rPr>
        <w:t>. If you have a questions please press *1.</w:t>
      </w:r>
    </w:p>
    <w:p w:rsidR="007E4C69" w:rsidRPr="00715AB0" w:rsidRDefault="007E4C69" w:rsidP="007E4C69">
      <w:pPr>
        <w:spacing w:after="0" w:line="240" w:lineRule="auto"/>
        <w:jc w:val="both"/>
        <w:rPr>
          <w:rFonts w:ascii="Arial" w:hAnsi="Arial" w:cs="Arial"/>
          <w:lang w:val="en-US"/>
        </w:rPr>
      </w:pPr>
      <w:r w:rsidRPr="00715AB0">
        <w:rPr>
          <w:rFonts w:ascii="Arial" w:hAnsi="Arial" w:cs="Arial"/>
          <w:lang w:val="en-US"/>
        </w:rPr>
        <w:t>Mr. Matt Neal from INVESCO would like to make a question.</w:t>
      </w:r>
    </w:p>
    <w:p w:rsidR="007E4C69" w:rsidRPr="00715AB0" w:rsidRDefault="007E4C69" w:rsidP="007E4C69">
      <w:pPr>
        <w:spacing w:after="0" w:line="240" w:lineRule="auto"/>
        <w:jc w:val="both"/>
        <w:rPr>
          <w:rFonts w:ascii="Arial" w:hAnsi="Arial" w:cs="Arial"/>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p>
    <w:p w:rsidR="007E4C69" w:rsidRPr="007A282A" w:rsidRDefault="007E4C69" w:rsidP="007E4C69">
      <w:pPr>
        <w:spacing w:after="0" w:line="240" w:lineRule="auto"/>
        <w:jc w:val="both"/>
        <w:rPr>
          <w:rFonts w:ascii="Arial" w:hAnsi="Arial" w:cs="Arial"/>
          <w:b/>
          <w:color w:val="000000" w:themeColor="text1"/>
          <w:lang w:val="en-US"/>
        </w:rPr>
      </w:pPr>
      <w:r w:rsidRPr="007A282A">
        <w:rPr>
          <w:rFonts w:ascii="Arial" w:hAnsi="Arial" w:cs="Arial"/>
          <w:b/>
          <w:color w:val="000000" w:themeColor="text1"/>
          <w:lang w:val="en-US"/>
        </w:rPr>
        <w:t>Matt Neal (INVESCO)</w:t>
      </w:r>
    </w:p>
    <w:p w:rsidR="007E4C69" w:rsidRPr="00715AB0" w:rsidRDefault="007E4C69" w:rsidP="007E4C69">
      <w:pPr>
        <w:spacing w:after="0" w:line="240" w:lineRule="auto"/>
        <w:jc w:val="both"/>
        <w:rPr>
          <w:rFonts w:ascii="Arial" w:hAnsi="Arial" w:cs="Arial"/>
          <w:b/>
          <w:color w:val="000000" w:themeColor="text1"/>
          <w:lang w:val="en-US"/>
        </w:rPr>
      </w:pPr>
      <w:r>
        <w:rPr>
          <w:rFonts w:ascii="Arial" w:hAnsi="Arial" w:cs="Arial"/>
          <w:color w:val="000000"/>
          <w:lang w:val="en-US"/>
        </w:rPr>
        <w:t>Hi gentleme</w:t>
      </w:r>
      <w:r w:rsidRPr="00715AB0">
        <w:rPr>
          <w:rFonts w:ascii="Arial" w:hAnsi="Arial" w:cs="Arial"/>
          <w:color w:val="000000"/>
          <w:lang w:val="en-US"/>
        </w:rPr>
        <w:t xml:space="preserve">n, I have a question </w:t>
      </w:r>
      <w:r>
        <w:rPr>
          <w:rFonts w:ascii="Arial" w:hAnsi="Arial" w:cs="Arial"/>
          <w:color w:val="000000"/>
          <w:lang w:val="en-US"/>
        </w:rPr>
        <w:t>in</w:t>
      </w:r>
      <w:r w:rsidRPr="00715AB0">
        <w:rPr>
          <w:rFonts w:ascii="Arial" w:hAnsi="Arial" w:cs="Arial"/>
          <w:color w:val="000000"/>
          <w:lang w:val="en-US"/>
        </w:rPr>
        <w:t xml:space="preserve"> </w:t>
      </w:r>
      <w:r>
        <w:rPr>
          <w:rFonts w:ascii="Arial" w:hAnsi="Arial" w:cs="Arial"/>
          <w:color w:val="000000"/>
          <w:lang w:val="en-US"/>
        </w:rPr>
        <w:t xml:space="preserve">regards to Briclog. </w:t>
      </w:r>
      <w:r w:rsidRPr="00715AB0">
        <w:rPr>
          <w:rFonts w:ascii="Arial" w:hAnsi="Arial" w:cs="Arial"/>
          <w:color w:val="000000"/>
          <w:lang w:val="en-US"/>
        </w:rPr>
        <w:t>I just want to make sure that I have</w:t>
      </w:r>
      <w:r>
        <w:rPr>
          <w:rFonts w:ascii="Arial" w:hAnsi="Arial" w:cs="Arial"/>
          <w:color w:val="000000"/>
          <w:lang w:val="en-US"/>
        </w:rPr>
        <w:t xml:space="preserve"> the right information in regards </w:t>
      </w:r>
      <w:r w:rsidRPr="00715AB0">
        <w:rPr>
          <w:rFonts w:ascii="Arial" w:hAnsi="Arial" w:cs="Arial"/>
          <w:color w:val="000000"/>
          <w:lang w:val="en-US"/>
        </w:rPr>
        <w:t>to that project. So, I just want confirm you</w:t>
      </w:r>
      <w:r>
        <w:rPr>
          <w:rFonts w:ascii="Arial" w:hAnsi="Arial" w:cs="Arial"/>
          <w:color w:val="000000"/>
          <w:lang w:val="en-US"/>
        </w:rPr>
        <w:t>r</w:t>
      </w:r>
      <w:r w:rsidRPr="00715AB0">
        <w:rPr>
          <w:rFonts w:ascii="Arial" w:hAnsi="Arial" w:cs="Arial"/>
          <w:color w:val="000000"/>
          <w:lang w:val="en-US"/>
        </w:rPr>
        <w:t xml:space="preserve"> estimated </w:t>
      </w:r>
      <w:r>
        <w:rPr>
          <w:rFonts w:ascii="Arial" w:hAnsi="Arial" w:cs="Arial"/>
          <w:color w:val="000000"/>
          <w:lang w:val="en-US"/>
        </w:rPr>
        <w:t xml:space="preserve">CAPEX </w:t>
      </w:r>
      <w:r w:rsidRPr="00715AB0">
        <w:rPr>
          <w:rFonts w:ascii="Arial" w:hAnsi="Arial" w:cs="Arial"/>
          <w:color w:val="000000"/>
          <w:lang w:val="en-US"/>
        </w:rPr>
        <w:t xml:space="preserve">for the </w:t>
      </w:r>
      <w:r>
        <w:rPr>
          <w:rFonts w:ascii="Arial" w:hAnsi="Arial" w:cs="Arial"/>
          <w:color w:val="000000"/>
          <w:lang w:val="en-US"/>
        </w:rPr>
        <w:t>berth</w:t>
      </w:r>
      <w:r w:rsidRPr="00715AB0">
        <w:rPr>
          <w:rFonts w:ascii="Arial" w:hAnsi="Arial" w:cs="Arial"/>
          <w:color w:val="000000"/>
          <w:lang w:val="en-US"/>
        </w:rPr>
        <w:t xml:space="preserve"> </w:t>
      </w:r>
      <w:r>
        <w:rPr>
          <w:rFonts w:ascii="Arial" w:hAnsi="Arial" w:cs="Arial"/>
          <w:color w:val="000000"/>
          <w:lang w:val="en-US"/>
        </w:rPr>
        <w:t xml:space="preserve">expansion is a hundred million </w:t>
      </w:r>
      <w:proofErr w:type="spellStart"/>
      <w:r>
        <w:rPr>
          <w:rFonts w:ascii="Arial" w:hAnsi="Arial" w:cs="Arial"/>
          <w:color w:val="000000"/>
          <w:lang w:val="en-US"/>
        </w:rPr>
        <w:t>R</w:t>
      </w:r>
      <w:r w:rsidRPr="00715AB0">
        <w:rPr>
          <w:rFonts w:ascii="Arial" w:hAnsi="Arial" w:cs="Arial"/>
          <w:color w:val="000000"/>
          <w:lang w:val="en-US"/>
        </w:rPr>
        <w:t>eais</w:t>
      </w:r>
      <w:proofErr w:type="spellEnd"/>
      <w:r w:rsidRPr="00715AB0">
        <w:rPr>
          <w:rFonts w:ascii="Arial" w:hAnsi="Arial" w:cs="Arial"/>
          <w:color w:val="000000"/>
          <w:lang w:val="en-US"/>
        </w:rPr>
        <w:t xml:space="preserve"> and that would give you five hundred </w:t>
      </w:r>
      <w:r>
        <w:rPr>
          <w:rFonts w:ascii="Arial" w:hAnsi="Arial" w:cs="Arial"/>
          <w:color w:val="000000"/>
          <w:lang w:val="en-US"/>
        </w:rPr>
        <w:t>meters</w:t>
      </w:r>
      <w:r w:rsidRPr="00715AB0">
        <w:rPr>
          <w:rFonts w:ascii="Arial" w:hAnsi="Arial" w:cs="Arial"/>
          <w:color w:val="000000"/>
          <w:lang w:val="en-US"/>
        </w:rPr>
        <w:t xml:space="preserve"> </w:t>
      </w:r>
      <w:r>
        <w:rPr>
          <w:rFonts w:ascii="Arial" w:hAnsi="Arial" w:cs="Arial"/>
          <w:color w:val="000000"/>
          <w:lang w:val="en-US"/>
        </w:rPr>
        <w:t xml:space="preserve">of </w:t>
      </w:r>
      <w:r w:rsidRPr="00715AB0">
        <w:rPr>
          <w:rFonts w:ascii="Arial" w:hAnsi="Arial" w:cs="Arial"/>
          <w:color w:val="000000"/>
          <w:lang w:val="en-US"/>
        </w:rPr>
        <w:t>additional</w:t>
      </w:r>
      <w:r>
        <w:rPr>
          <w:rFonts w:ascii="Arial" w:hAnsi="Arial" w:cs="Arial"/>
          <w:color w:val="000000"/>
          <w:lang w:val="en-US"/>
        </w:rPr>
        <w:t xml:space="preserve"> berth,</w:t>
      </w:r>
      <w:r w:rsidRPr="00715AB0">
        <w:rPr>
          <w:rFonts w:ascii="Arial" w:hAnsi="Arial" w:cs="Arial"/>
          <w:color w:val="000000"/>
          <w:lang w:val="en-US"/>
        </w:rPr>
        <w:t xml:space="preserve"> is that correct?</w:t>
      </w:r>
    </w:p>
    <w:p w:rsidR="007E4C69" w:rsidRPr="00715AB0" w:rsidRDefault="007E4C69" w:rsidP="007E4C69">
      <w:pPr>
        <w:spacing w:after="0" w:line="240" w:lineRule="auto"/>
        <w:jc w:val="both"/>
        <w:rPr>
          <w:rFonts w:ascii="Arial" w:hAnsi="Arial" w:cs="Arial"/>
          <w:b/>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p>
    <w:p w:rsidR="007E4C69" w:rsidRPr="00852054" w:rsidRDefault="007E4C69" w:rsidP="007E4C69">
      <w:pPr>
        <w:widowControl w:val="0"/>
        <w:spacing w:after="0" w:line="240" w:lineRule="auto"/>
        <w:rPr>
          <w:rFonts w:ascii="Arial" w:hAnsi="Arial" w:cs="Arial"/>
          <w:b/>
          <w:color w:val="000000" w:themeColor="text1"/>
          <w:lang w:val="en-US"/>
        </w:rPr>
      </w:pPr>
      <w:r w:rsidRPr="00852054">
        <w:rPr>
          <w:rFonts w:ascii="Arial" w:hAnsi="Arial" w:cs="Arial"/>
          <w:b/>
          <w:color w:val="000000" w:themeColor="text1"/>
          <w:lang w:val="en-US"/>
        </w:rPr>
        <w:t>Cezar Baião</w:t>
      </w:r>
    </w:p>
    <w:p w:rsidR="007E4C69" w:rsidRPr="00715AB0" w:rsidRDefault="007E4C69" w:rsidP="007E4C69">
      <w:pPr>
        <w:widowControl w:val="0"/>
        <w:spacing w:after="0" w:line="240" w:lineRule="auto"/>
        <w:rPr>
          <w:rFonts w:ascii="Arial" w:hAnsi="Arial" w:cs="Arial"/>
          <w:b/>
          <w:color w:val="000000" w:themeColor="text1"/>
          <w:lang w:val="en-US"/>
        </w:rPr>
      </w:pPr>
      <w:r w:rsidRPr="00715AB0">
        <w:rPr>
          <w:rFonts w:ascii="Arial" w:hAnsi="Arial" w:cs="Arial"/>
          <w:color w:val="000000"/>
          <w:lang w:val="en-US"/>
        </w:rPr>
        <w:t xml:space="preserve">Yes, that´s </w:t>
      </w:r>
      <w:r>
        <w:rPr>
          <w:rFonts w:ascii="Arial" w:hAnsi="Arial" w:cs="Arial"/>
          <w:color w:val="000000"/>
          <w:lang w:val="en-US"/>
        </w:rPr>
        <w:t>correct</w:t>
      </w:r>
    </w:p>
    <w:p w:rsidR="007E4C69" w:rsidRPr="00715AB0" w:rsidRDefault="007E4C69" w:rsidP="007E4C69">
      <w:pPr>
        <w:spacing w:after="0" w:line="240" w:lineRule="auto"/>
        <w:jc w:val="both"/>
        <w:rPr>
          <w:rFonts w:ascii="Arial" w:hAnsi="Arial" w:cs="Arial"/>
          <w:b/>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p>
    <w:p w:rsidR="007E4C69" w:rsidRPr="0055231D" w:rsidRDefault="007E4C69" w:rsidP="007E4C69">
      <w:pPr>
        <w:spacing w:after="0" w:line="240" w:lineRule="auto"/>
        <w:jc w:val="both"/>
        <w:rPr>
          <w:rFonts w:ascii="Arial" w:hAnsi="Arial" w:cs="Arial"/>
          <w:b/>
          <w:color w:val="000000" w:themeColor="text1"/>
          <w:lang w:val="en-US"/>
        </w:rPr>
      </w:pPr>
      <w:r w:rsidRPr="0055231D">
        <w:rPr>
          <w:rFonts w:ascii="Arial" w:hAnsi="Arial" w:cs="Arial"/>
          <w:b/>
          <w:color w:val="000000" w:themeColor="text1"/>
          <w:lang w:val="en-US"/>
        </w:rPr>
        <w:t>Matt Neal (INVESCO)</w:t>
      </w:r>
    </w:p>
    <w:p w:rsidR="007E4C69" w:rsidRPr="00715AB0" w:rsidRDefault="007E4C69" w:rsidP="007E4C69">
      <w:pPr>
        <w:spacing w:after="0" w:line="240" w:lineRule="auto"/>
        <w:jc w:val="both"/>
        <w:rPr>
          <w:rFonts w:ascii="Arial" w:hAnsi="Arial" w:cs="Arial"/>
          <w:b/>
          <w:color w:val="000000" w:themeColor="text1"/>
          <w:lang w:val="en-US"/>
        </w:rPr>
      </w:pPr>
      <w:r w:rsidRPr="00715AB0">
        <w:rPr>
          <w:rFonts w:ascii="Arial" w:hAnsi="Arial" w:cs="Arial"/>
          <w:color w:val="000000"/>
          <w:lang w:val="en-US"/>
        </w:rPr>
        <w:t xml:space="preserve">Ok and what </w:t>
      </w:r>
      <w:r>
        <w:rPr>
          <w:rFonts w:ascii="Arial" w:hAnsi="Arial" w:cs="Arial"/>
          <w:color w:val="000000"/>
          <w:lang w:val="en-US"/>
        </w:rPr>
        <w:t>can we</w:t>
      </w:r>
      <w:r w:rsidRPr="00715AB0">
        <w:rPr>
          <w:rFonts w:ascii="Arial" w:hAnsi="Arial" w:cs="Arial"/>
          <w:color w:val="000000"/>
          <w:lang w:val="en-US"/>
        </w:rPr>
        <w:t xml:space="preserve"> expect </w:t>
      </w:r>
      <w:r>
        <w:rPr>
          <w:rFonts w:ascii="Arial" w:hAnsi="Arial" w:cs="Arial"/>
          <w:color w:val="000000"/>
          <w:lang w:val="en-US"/>
        </w:rPr>
        <w:t>in</w:t>
      </w:r>
      <w:r w:rsidRPr="00715AB0">
        <w:rPr>
          <w:rFonts w:ascii="Arial" w:hAnsi="Arial" w:cs="Arial"/>
          <w:color w:val="000000"/>
          <w:lang w:val="en-US"/>
        </w:rPr>
        <w:t xml:space="preserve"> regards to a timeline for the construction of that expansion </w:t>
      </w:r>
      <w:r>
        <w:rPr>
          <w:rFonts w:ascii="Arial" w:hAnsi="Arial" w:cs="Arial"/>
          <w:color w:val="000000"/>
          <w:lang w:val="en-US"/>
        </w:rPr>
        <w:t>and</w:t>
      </w:r>
      <w:r w:rsidRPr="00715AB0">
        <w:rPr>
          <w:rFonts w:ascii="Arial" w:hAnsi="Arial" w:cs="Arial"/>
          <w:color w:val="000000"/>
          <w:lang w:val="en-US"/>
        </w:rPr>
        <w:t xml:space="preserve"> the extra space becoming operational?</w:t>
      </w:r>
    </w:p>
    <w:p w:rsidR="007E4C69" w:rsidRPr="00715AB0" w:rsidRDefault="007E4C69" w:rsidP="007E4C69">
      <w:pPr>
        <w:spacing w:after="0" w:line="240" w:lineRule="auto"/>
        <w:jc w:val="both"/>
        <w:rPr>
          <w:rFonts w:ascii="Arial" w:hAnsi="Arial" w:cs="Arial"/>
          <w:b/>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p>
    <w:p w:rsidR="007E4C69" w:rsidRPr="00852054" w:rsidRDefault="007E4C69" w:rsidP="007E4C69">
      <w:pPr>
        <w:widowControl w:val="0"/>
        <w:spacing w:after="0" w:line="240" w:lineRule="auto"/>
        <w:rPr>
          <w:rFonts w:ascii="Arial" w:hAnsi="Arial" w:cs="Arial"/>
          <w:b/>
          <w:color w:val="000000" w:themeColor="text1"/>
          <w:lang w:val="en-US"/>
        </w:rPr>
      </w:pPr>
      <w:r w:rsidRPr="00852054">
        <w:rPr>
          <w:rFonts w:ascii="Arial" w:hAnsi="Arial" w:cs="Arial"/>
          <w:b/>
          <w:color w:val="000000" w:themeColor="text1"/>
          <w:lang w:val="en-US"/>
        </w:rPr>
        <w:t>Cezar Baião</w:t>
      </w:r>
    </w:p>
    <w:p w:rsidR="007E4C69" w:rsidRPr="00715AB0" w:rsidRDefault="007E4C69" w:rsidP="007E4C69">
      <w:pPr>
        <w:widowControl w:val="0"/>
        <w:spacing w:after="0" w:line="240" w:lineRule="auto"/>
        <w:rPr>
          <w:rFonts w:ascii="Arial" w:hAnsi="Arial" w:cs="Arial"/>
          <w:b/>
          <w:color w:val="000000" w:themeColor="text1"/>
          <w:lang w:val="en-US"/>
        </w:rPr>
      </w:pPr>
      <w:r w:rsidRPr="00715AB0">
        <w:rPr>
          <w:rFonts w:ascii="Arial" w:hAnsi="Arial" w:cs="Arial"/>
          <w:color w:val="000000"/>
          <w:lang w:val="en-US"/>
        </w:rPr>
        <w:t>We are for</w:t>
      </w:r>
      <w:r>
        <w:rPr>
          <w:rFonts w:ascii="Arial" w:hAnsi="Arial" w:cs="Arial"/>
          <w:color w:val="000000"/>
          <w:lang w:val="en-US"/>
        </w:rPr>
        <w:t>e</w:t>
      </w:r>
      <w:r w:rsidRPr="00715AB0">
        <w:rPr>
          <w:rFonts w:ascii="Arial" w:hAnsi="Arial" w:cs="Arial"/>
          <w:color w:val="000000"/>
          <w:lang w:val="en-US"/>
        </w:rPr>
        <w:t xml:space="preserve">casting to close the </w:t>
      </w:r>
      <w:proofErr w:type="gramStart"/>
      <w:r w:rsidRPr="00715AB0">
        <w:rPr>
          <w:rFonts w:ascii="Arial" w:hAnsi="Arial" w:cs="Arial"/>
          <w:color w:val="000000"/>
          <w:lang w:val="en-US"/>
        </w:rPr>
        <w:t>deal  up</w:t>
      </w:r>
      <w:proofErr w:type="gramEnd"/>
      <w:r w:rsidRPr="00715AB0">
        <w:rPr>
          <w:rFonts w:ascii="Arial" w:hAnsi="Arial" w:cs="Arial"/>
          <w:color w:val="000000"/>
          <w:lang w:val="en-US"/>
        </w:rPr>
        <w:t xml:space="preserve"> to  December, so after that we would start the operation</w:t>
      </w:r>
      <w:r>
        <w:rPr>
          <w:rFonts w:ascii="Arial" w:hAnsi="Arial" w:cs="Arial"/>
          <w:color w:val="000000"/>
          <w:lang w:val="en-US"/>
        </w:rPr>
        <w:t>s</w:t>
      </w:r>
      <w:r w:rsidRPr="00715AB0">
        <w:rPr>
          <w:rFonts w:ascii="Arial" w:hAnsi="Arial" w:cs="Arial"/>
          <w:color w:val="000000"/>
          <w:lang w:val="en-US"/>
        </w:rPr>
        <w:t xml:space="preserve"> with the </w:t>
      </w:r>
      <w:r>
        <w:rPr>
          <w:rFonts w:ascii="Arial" w:hAnsi="Arial" w:cs="Arial"/>
          <w:color w:val="000000"/>
          <w:lang w:val="en-US"/>
        </w:rPr>
        <w:t>existing</w:t>
      </w:r>
      <w:r w:rsidRPr="00715AB0">
        <w:rPr>
          <w:rFonts w:ascii="Arial" w:hAnsi="Arial" w:cs="Arial"/>
          <w:color w:val="000000"/>
          <w:lang w:val="en-US"/>
        </w:rPr>
        <w:t xml:space="preserve"> b</w:t>
      </w:r>
      <w:r>
        <w:rPr>
          <w:rFonts w:ascii="Arial" w:hAnsi="Arial" w:cs="Arial"/>
          <w:color w:val="000000"/>
          <w:lang w:val="en-US"/>
        </w:rPr>
        <w:t>e</w:t>
      </w:r>
      <w:r w:rsidRPr="00715AB0">
        <w:rPr>
          <w:rFonts w:ascii="Arial" w:hAnsi="Arial" w:cs="Arial"/>
          <w:color w:val="000000"/>
          <w:lang w:val="en-US"/>
        </w:rPr>
        <w:t>rth</w:t>
      </w:r>
      <w:r>
        <w:rPr>
          <w:rFonts w:ascii="Arial" w:hAnsi="Arial" w:cs="Arial"/>
          <w:color w:val="000000"/>
          <w:lang w:val="en-US"/>
        </w:rPr>
        <w:t>s</w:t>
      </w:r>
      <w:r w:rsidRPr="00715AB0">
        <w:rPr>
          <w:rFonts w:ascii="Arial" w:hAnsi="Arial" w:cs="Arial"/>
          <w:color w:val="000000"/>
          <w:lang w:val="en-US"/>
        </w:rPr>
        <w:t xml:space="preserve"> </w:t>
      </w:r>
      <w:r>
        <w:rPr>
          <w:rFonts w:ascii="Arial" w:hAnsi="Arial" w:cs="Arial"/>
          <w:color w:val="000000"/>
          <w:lang w:val="en-US"/>
        </w:rPr>
        <w:t>facilities</w:t>
      </w:r>
      <w:r w:rsidRPr="00715AB0">
        <w:rPr>
          <w:rFonts w:ascii="Arial" w:hAnsi="Arial" w:cs="Arial"/>
          <w:color w:val="000000"/>
          <w:lang w:val="en-US"/>
        </w:rPr>
        <w:t xml:space="preserve"> that we have  and right after the license we would start to build the new b</w:t>
      </w:r>
      <w:r>
        <w:rPr>
          <w:rFonts w:ascii="Arial" w:hAnsi="Arial" w:cs="Arial"/>
          <w:color w:val="000000"/>
          <w:lang w:val="en-US"/>
        </w:rPr>
        <w:t>e</w:t>
      </w:r>
      <w:r w:rsidRPr="00715AB0">
        <w:rPr>
          <w:rFonts w:ascii="Arial" w:hAnsi="Arial" w:cs="Arial"/>
          <w:color w:val="000000"/>
          <w:lang w:val="en-US"/>
        </w:rPr>
        <w:t>rth. Most pro</w:t>
      </w:r>
      <w:r>
        <w:rPr>
          <w:rFonts w:ascii="Arial" w:hAnsi="Arial" w:cs="Arial"/>
          <w:color w:val="000000"/>
          <w:lang w:val="en-US"/>
        </w:rPr>
        <w:t>bable</w:t>
      </w:r>
      <w:r w:rsidRPr="00715AB0">
        <w:rPr>
          <w:rFonts w:ascii="Arial" w:hAnsi="Arial" w:cs="Arial"/>
          <w:color w:val="000000"/>
          <w:lang w:val="en-US"/>
        </w:rPr>
        <w:t>, we will build this b</w:t>
      </w:r>
      <w:r>
        <w:rPr>
          <w:rFonts w:ascii="Arial" w:hAnsi="Arial" w:cs="Arial"/>
          <w:color w:val="000000"/>
          <w:lang w:val="en-US"/>
        </w:rPr>
        <w:t>e</w:t>
      </w:r>
      <w:r w:rsidRPr="00715AB0">
        <w:rPr>
          <w:rFonts w:ascii="Arial" w:hAnsi="Arial" w:cs="Arial"/>
          <w:color w:val="000000"/>
          <w:lang w:val="en-US"/>
        </w:rPr>
        <w:t xml:space="preserve">rth in two </w:t>
      </w:r>
      <w:r>
        <w:rPr>
          <w:rFonts w:ascii="Arial" w:hAnsi="Arial" w:cs="Arial"/>
          <w:color w:val="000000"/>
          <w:lang w:val="en-US"/>
        </w:rPr>
        <w:t>phases</w:t>
      </w:r>
      <w:r w:rsidRPr="00715AB0">
        <w:rPr>
          <w:rFonts w:ascii="Arial" w:hAnsi="Arial" w:cs="Arial"/>
          <w:color w:val="000000"/>
          <w:lang w:val="en-US"/>
        </w:rPr>
        <w:t xml:space="preserve">, the first </w:t>
      </w:r>
      <w:r>
        <w:rPr>
          <w:rFonts w:ascii="Arial" w:hAnsi="Arial" w:cs="Arial"/>
          <w:color w:val="000000"/>
          <w:lang w:val="en-US"/>
        </w:rPr>
        <w:t>phase</w:t>
      </w:r>
      <w:r w:rsidRPr="00715AB0">
        <w:rPr>
          <w:rFonts w:ascii="Arial" w:hAnsi="Arial" w:cs="Arial"/>
          <w:color w:val="000000"/>
          <w:lang w:val="en-US"/>
        </w:rPr>
        <w:t xml:space="preserve"> we would build </w:t>
      </w:r>
      <w:r>
        <w:rPr>
          <w:rFonts w:ascii="Arial" w:hAnsi="Arial" w:cs="Arial"/>
          <w:color w:val="000000"/>
          <w:lang w:val="en-US"/>
        </w:rPr>
        <w:t>two</w:t>
      </w:r>
      <w:r w:rsidRPr="00715AB0">
        <w:rPr>
          <w:rFonts w:ascii="Arial" w:hAnsi="Arial" w:cs="Arial"/>
          <w:color w:val="000000"/>
          <w:lang w:val="en-US"/>
        </w:rPr>
        <w:t xml:space="preserve"> hundred and fifty m</w:t>
      </w:r>
      <w:r>
        <w:rPr>
          <w:rFonts w:ascii="Arial" w:hAnsi="Arial" w:cs="Arial"/>
          <w:color w:val="000000"/>
          <w:lang w:val="en-US"/>
        </w:rPr>
        <w:t>eters</w:t>
      </w:r>
      <w:r w:rsidRPr="00715AB0">
        <w:rPr>
          <w:rFonts w:ascii="Arial" w:hAnsi="Arial" w:cs="Arial"/>
          <w:color w:val="000000"/>
          <w:lang w:val="en-US"/>
        </w:rPr>
        <w:t xml:space="preserve"> b</w:t>
      </w:r>
      <w:r>
        <w:rPr>
          <w:rFonts w:ascii="Arial" w:hAnsi="Arial" w:cs="Arial"/>
          <w:color w:val="000000"/>
          <w:lang w:val="en-US"/>
        </w:rPr>
        <w:t>e</w:t>
      </w:r>
      <w:r w:rsidRPr="00715AB0">
        <w:rPr>
          <w:rFonts w:ascii="Arial" w:hAnsi="Arial" w:cs="Arial"/>
          <w:color w:val="000000"/>
          <w:lang w:val="en-US"/>
        </w:rPr>
        <w:t xml:space="preserve">rth and then we would in the second </w:t>
      </w:r>
      <w:r>
        <w:rPr>
          <w:rFonts w:ascii="Arial" w:hAnsi="Arial" w:cs="Arial"/>
          <w:color w:val="000000"/>
          <w:lang w:val="en-US"/>
        </w:rPr>
        <w:t>phase</w:t>
      </w:r>
      <w:r w:rsidRPr="00715AB0">
        <w:rPr>
          <w:rFonts w:ascii="Arial" w:hAnsi="Arial" w:cs="Arial"/>
          <w:color w:val="000000"/>
          <w:lang w:val="en-US"/>
        </w:rPr>
        <w:t xml:space="preserve"> complete the </w:t>
      </w:r>
      <w:r>
        <w:rPr>
          <w:rFonts w:ascii="Arial" w:hAnsi="Arial" w:cs="Arial"/>
          <w:color w:val="000000"/>
          <w:lang w:val="en-US"/>
        </w:rPr>
        <w:t>five</w:t>
      </w:r>
      <w:r w:rsidRPr="00715AB0">
        <w:rPr>
          <w:rFonts w:ascii="Arial" w:hAnsi="Arial" w:cs="Arial"/>
          <w:color w:val="000000"/>
          <w:lang w:val="en-US"/>
        </w:rPr>
        <w:t xml:space="preserve"> hundred m</w:t>
      </w:r>
      <w:r>
        <w:rPr>
          <w:rFonts w:ascii="Arial" w:hAnsi="Arial" w:cs="Arial"/>
          <w:color w:val="000000"/>
          <w:lang w:val="en-US"/>
        </w:rPr>
        <w:t>eters</w:t>
      </w:r>
      <w:r w:rsidRPr="00715AB0">
        <w:rPr>
          <w:rFonts w:ascii="Arial" w:hAnsi="Arial" w:cs="Arial"/>
          <w:color w:val="000000"/>
          <w:lang w:val="en-US"/>
        </w:rPr>
        <w:t xml:space="preserve"> b</w:t>
      </w:r>
      <w:r>
        <w:rPr>
          <w:rFonts w:ascii="Arial" w:hAnsi="Arial" w:cs="Arial"/>
          <w:color w:val="000000"/>
          <w:lang w:val="en-US"/>
        </w:rPr>
        <w:t>e</w:t>
      </w:r>
      <w:r w:rsidRPr="00715AB0">
        <w:rPr>
          <w:rFonts w:ascii="Arial" w:hAnsi="Arial" w:cs="Arial"/>
          <w:color w:val="000000"/>
          <w:lang w:val="en-US"/>
        </w:rPr>
        <w:t xml:space="preserve">rth we would at another </w:t>
      </w:r>
      <w:r>
        <w:rPr>
          <w:rFonts w:ascii="Arial" w:hAnsi="Arial" w:cs="Arial"/>
          <w:color w:val="000000"/>
          <w:lang w:val="en-US"/>
        </w:rPr>
        <w:t xml:space="preserve">two </w:t>
      </w:r>
      <w:r w:rsidRPr="00715AB0">
        <w:rPr>
          <w:rFonts w:ascii="Arial" w:hAnsi="Arial" w:cs="Arial"/>
          <w:color w:val="000000"/>
          <w:lang w:val="en-US"/>
        </w:rPr>
        <w:t xml:space="preserve">hundred </w:t>
      </w:r>
      <w:r>
        <w:rPr>
          <w:rFonts w:ascii="Arial" w:hAnsi="Arial" w:cs="Arial"/>
          <w:color w:val="000000"/>
          <w:lang w:val="en-US"/>
        </w:rPr>
        <w:t xml:space="preserve">and </w:t>
      </w:r>
      <w:r w:rsidRPr="00715AB0">
        <w:rPr>
          <w:rFonts w:ascii="Arial" w:hAnsi="Arial" w:cs="Arial"/>
          <w:color w:val="000000"/>
          <w:lang w:val="en-US"/>
        </w:rPr>
        <w:t>fifty m</w:t>
      </w:r>
      <w:r>
        <w:rPr>
          <w:rFonts w:ascii="Arial" w:hAnsi="Arial" w:cs="Arial"/>
          <w:color w:val="000000"/>
          <w:lang w:val="en-US"/>
        </w:rPr>
        <w:t>eters</w:t>
      </w:r>
      <w:r w:rsidRPr="00715AB0">
        <w:rPr>
          <w:rFonts w:ascii="Arial" w:hAnsi="Arial" w:cs="Arial"/>
          <w:color w:val="000000"/>
          <w:lang w:val="en-US"/>
        </w:rPr>
        <w:t xml:space="preserve"> in the second </w:t>
      </w:r>
      <w:r>
        <w:rPr>
          <w:rFonts w:ascii="Arial" w:hAnsi="Arial" w:cs="Arial"/>
          <w:color w:val="000000"/>
          <w:lang w:val="en-US"/>
        </w:rPr>
        <w:t>phase</w:t>
      </w:r>
      <w:r w:rsidRPr="00715AB0">
        <w:rPr>
          <w:rFonts w:ascii="Arial" w:hAnsi="Arial" w:cs="Arial"/>
          <w:color w:val="000000"/>
          <w:lang w:val="en-US"/>
        </w:rPr>
        <w:t>.</w:t>
      </w:r>
    </w:p>
    <w:p w:rsidR="007E4C69" w:rsidRPr="00715AB0" w:rsidRDefault="007E4C69" w:rsidP="007E4C69">
      <w:pPr>
        <w:widowControl w:val="0"/>
        <w:spacing w:after="0" w:line="240" w:lineRule="auto"/>
        <w:rPr>
          <w:rFonts w:ascii="Arial" w:hAnsi="Arial" w:cs="Arial"/>
          <w:b/>
          <w:color w:val="000000" w:themeColor="text1"/>
          <w:lang w:val="en-US"/>
        </w:rPr>
      </w:pPr>
    </w:p>
    <w:p w:rsidR="007E4C69" w:rsidRPr="00715AB0" w:rsidRDefault="007E4C69" w:rsidP="007E4C69">
      <w:pPr>
        <w:widowControl w:val="0"/>
        <w:spacing w:after="0" w:line="240" w:lineRule="auto"/>
        <w:rPr>
          <w:rFonts w:ascii="Arial" w:hAnsi="Arial" w:cs="Arial"/>
          <w:b/>
          <w:color w:val="000000" w:themeColor="text1"/>
          <w:lang w:val="en-US"/>
        </w:rPr>
      </w:pPr>
    </w:p>
    <w:p w:rsidR="007E4C69" w:rsidRPr="007A282A" w:rsidRDefault="007E4C69" w:rsidP="007E4C69">
      <w:pPr>
        <w:spacing w:after="0" w:line="240" w:lineRule="auto"/>
        <w:jc w:val="both"/>
        <w:rPr>
          <w:rFonts w:ascii="Arial" w:hAnsi="Arial" w:cs="Arial"/>
          <w:b/>
          <w:color w:val="000000" w:themeColor="text1"/>
          <w:lang w:val="en-US"/>
        </w:rPr>
      </w:pPr>
      <w:r w:rsidRPr="007A282A">
        <w:rPr>
          <w:rFonts w:ascii="Arial" w:hAnsi="Arial" w:cs="Arial"/>
          <w:b/>
          <w:color w:val="000000" w:themeColor="text1"/>
          <w:lang w:val="en-US"/>
        </w:rPr>
        <w:t>Matt Neal (INVESCO)</w:t>
      </w:r>
    </w:p>
    <w:p w:rsidR="007E4C69" w:rsidRPr="00715AB0" w:rsidRDefault="007E4C69" w:rsidP="007E4C69">
      <w:pPr>
        <w:spacing w:after="0" w:line="240" w:lineRule="auto"/>
        <w:jc w:val="both"/>
        <w:rPr>
          <w:rFonts w:ascii="Arial" w:hAnsi="Arial" w:cs="Arial"/>
          <w:b/>
          <w:color w:val="000000" w:themeColor="text1"/>
          <w:lang w:val="en-US"/>
        </w:rPr>
      </w:pPr>
      <w:r w:rsidRPr="00715AB0">
        <w:rPr>
          <w:rFonts w:ascii="Arial" w:hAnsi="Arial" w:cs="Arial"/>
          <w:color w:val="000000"/>
          <w:lang w:val="en-US"/>
        </w:rPr>
        <w:t xml:space="preserve">Ok, </w:t>
      </w:r>
      <w:proofErr w:type="gramStart"/>
      <w:r w:rsidRPr="00715AB0">
        <w:rPr>
          <w:rFonts w:ascii="Arial" w:hAnsi="Arial" w:cs="Arial"/>
          <w:color w:val="000000"/>
          <w:lang w:val="en-US"/>
        </w:rPr>
        <w:t>Do</w:t>
      </w:r>
      <w:proofErr w:type="gramEnd"/>
      <w:r w:rsidRPr="00715AB0">
        <w:rPr>
          <w:rFonts w:ascii="Arial" w:hAnsi="Arial" w:cs="Arial"/>
          <w:color w:val="000000"/>
          <w:lang w:val="en-US"/>
        </w:rPr>
        <w:t xml:space="preserve"> you have any estimate wh</w:t>
      </w:r>
      <w:r>
        <w:rPr>
          <w:rFonts w:ascii="Arial" w:hAnsi="Arial" w:cs="Arial"/>
          <w:color w:val="000000"/>
          <w:lang w:val="en-US"/>
        </w:rPr>
        <w:t xml:space="preserve">en the first two hundred and fifty meters </w:t>
      </w:r>
      <w:r w:rsidRPr="00715AB0">
        <w:rPr>
          <w:rFonts w:ascii="Arial" w:hAnsi="Arial" w:cs="Arial"/>
          <w:color w:val="000000"/>
          <w:lang w:val="en-US"/>
        </w:rPr>
        <w:t>will be complete</w:t>
      </w:r>
      <w:r>
        <w:rPr>
          <w:rFonts w:ascii="Arial" w:hAnsi="Arial" w:cs="Arial"/>
          <w:color w:val="000000"/>
          <w:lang w:val="en-US"/>
        </w:rPr>
        <w:t>d</w:t>
      </w:r>
      <w:r w:rsidRPr="00715AB0">
        <w:rPr>
          <w:rFonts w:ascii="Arial" w:hAnsi="Arial" w:cs="Arial"/>
          <w:color w:val="000000"/>
          <w:lang w:val="en-US"/>
        </w:rPr>
        <w:t>?</w:t>
      </w:r>
    </w:p>
    <w:p w:rsidR="007E4C69" w:rsidRPr="00715AB0" w:rsidRDefault="007E4C69" w:rsidP="007E4C69">
      <w:pPr>
        <w:spacing w:after="0" w:line="240" w:lineRule="auto"/>
        <w:jc w:val="both"/>
        <w:rPr>
          <w:rFonts w:ascii="Arial" w:hAnsi="Arial" w:cs="Arial"/>
          <w:b/>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p>
    <w:p w:rsidR="007E4C69" w:rsidRPr="00852054" w:rsidRDefault="007E4C69" w:rsidP="007E4C69">
      <w:pPr>
        <w:widowControl w:val="0"/>
        <w:spacing w:after="0" w:line="240" w:lineRule="auto"/>
        <w:rPr>
          <w:rFonts w:ascii="Arial" w:hAnsi="Arial" w:cs="Arial"/>
          <w:b/>
          <w:color w:val="000000" w:themeColor="text1"/>
          <w:lang w:val="en-US"/>
        </w:rPr>
      </w:pPr>
      <w:r w:rsidRPr="00852054">
        <w:rPr>
          <w:rFonts w:ascii="Arial" w:hAnsi="Arial" w:cs="Arial"/>
          <w:b/>
          <w:color w:val="000000" w:themeColor="text1"/>
          <w:lang w:val="en-US"/>
        </w:rPr>
        <w:t>Cezar Baião</w:t>
      </w:r>
    </w:p>
    <w:p w:rsidR="007E4C69" w:rsidRPr="00715AB0" w:rsidRDefault="007E4C69" w:rsidP="007E4C69">
      <w:pPr>
        <w:spacing w:after="0" w:line="240" w:lineRule="auto"/>
        <w:jc w:val="both"/>
        <w:rPr>
          <w:rFonts w:ascii="Arial" w:hAnsi="Arial" w:cs="Arial"/>
          <w:color w:val="000000"/>
          <w:lang w:val="en-US"/>
        </w:rPr>
      </w:pPr>
      <w:r w:rsidRPr="00715AB0">
        <w:rPr>
          <w:rFonts w:ascii="Arial" w:hAnsi="Arial" w:cs="Arial"/>
          <w:color w:val="000000"/>
          <w:lang w:val="en-US"/>
        </w:rPr>
        <w:t>If w</w:t>
      </w:r>
      <w:r>
        <w:rPr>
          <w:rFonts w:ascii="Arial" w:hAnsi="Arial" w:cs="Arial"/>
          <w:color w:val="000000"/>
          <w:lang w:val="en-US"/>
        </w:rPr>
        <w:t>e</w:t>
      </w:r>
      <w:r w:rsidRPr="00715AB0">
        <w:rPr>
          <w:rFonts w:ascii="Arial" w:hAnsi="Arial" w:cs="Arial"/>
          <w:color w:val="000000"/>
          <w:lang w:val="en-US"/>
        </w:rPr>
        <w:t xml:space="preserve"> close the deal, in December 2012, in this year, we would take more or less 15 months to have this first </w:t>
      </w:r>
      <w:r>
        <w:rPr>
          <w:rFonts w:ascii="Arial" w:hAnsi="Arial" w:cs="Arial"/>
          <w:color w:val="000000"/>
          <w:lang w:val="en-US"/>
        </w:rPr>
        <w:t>two</w:t>
      </w:r>
      <w:r w:rsidRPr="00715AB0">
        <w:rPr>
          <w:rFonts w:ascii="Arial" w:hAnsi="Arial" w:cs="Arial"/>
          <w:color w:val="000000"/>
          <w:lang w:val="en-US"/>
        </w:rPr>
        <w:t xml:space="preserve"> hundred </w:t>
      </w:r>
      <w:r>
        <w:rPr>
          <w:rFonts w:ascii="Arial" w:hAnsi="Arial" w:cs="Arial"/>
          <w:color w:val="000000"/>
          <w:lang w:val="en-US"/>
        </w:rPr>
        <w:t xml:space="preserve">and </w:t>
      </w:r>
      <w:r w:rsidRPr="00715AB0">
        <w:rPr>
          <w:rFonts w:ascii="Arial" w:hAnsi="Arial" w:cs="Arial"/>
          <w:color w:val="000000"/>
          <w:lang w:val="en-US"/>
        </w:rPr>
        <w:t>fifty m</w:t>
      </w:r>
      <w:r>
        <w:rPr>
          <w:rFonts w:ascii="Arial" w:hAnsi="Arial" w:cs="Arial"/>
          <w:color w:val="000000"/>
          <w:lang w:val="en-US"/>
        </w:rPr>
        <w:t>eters</w:t>
      </w:r>
      <w:r w:rsidRPr="00715AB0">
        <w:rPr>
          <w:rFonts w:ascii="Arial" w:hAnsi="Arial" w:cs="Arial"/>
          <w:color w:val="000000"/>
          <w:lang w:val="en-US"/>
        </w:rPr>
        <w:t xml:space="preserve"> b</w:t>
      </w:r>
      <w:r>
        <w:rPr>
          <w:rFonts w:ascii="Arial" w:hAnsi="Arial" w:cs="Arial"/>
          <w:color w:val="000000"/>
          <w:lang w:val="en-US"/>
        </w:rPr>
        <w:t>e</w:t>
      </w:r>
      <w:r w:rsidRPr="00715AB0">
        <w:rPr>
          <w:rFonts w:ascii="Arial" w:hAnsi="Arial" w:cs="Arial"/>
          <w:color w:val="000000"/>
          <w:lang w:val="en-US"/>
        </w:rPr>
        <w:t>rth</w:t>
      </w:r>
    </w:p>
    <w:p w:rsidR="007E4C69" w:rsidRPr="00715AB0" w:rsidRDefault="007E4C69" w:rsidP="007E4C69">
      <w:pPr>
        <w:spacing w:after="0" w:line="240" w:lineRule="auto"/>
        <w:jc w:val="both"/>
        <w:rPr>
          <w:rFonts w:ascii="Arial" w:hAnsi="Arial" w:cs="Arial"/>
          <w:color w:val="000000"/>
          <w:lang w:val="en-US"/>
        </w:rPr>
      </w:pPr>
    </w:p>
    <w:p w:rsidR="007E4C69" w:rsidRPr="00715AB0" w:rsidRDefault="007E4C69" w:rsidP="007E4C69">
      <w:pPr>
        <w:spacing w:after="0" w:line="240" w:lineRule="auto"/>
        <w:jc w:val="both"/>
        <w:rPr>
          <w:rFonts w:ascii="Arial" w:hAnsi="Arial" w:cs="Arial"/>
          <w:color w:val="000000"/>
          <w:lang w:val="en-US"/>
        </w:rPr>
      </w:pPr>
    </w:p>
    <w:p w:rsidR="007E4C69" w:rsidRPr="00715AB0" w:rsidRDefault="007E4C69" w:rsidP="007E4C69">
      <w:pPr>
        <w:spacing w:after="0" w:line="240" w:lineRule="auto"/>
        <w:jc w:val="both"/>
        <w:rPr>
          <w:rFonts w:ascii="Arial" w:hAnsi="Arial" w:cs="Arial"/>
          <w:b/>
          <w:color w:val="000000" w:themeColor="text1"/>
          <w:lang w:val="en-US"/>
        </w:rPr>
      </w:pPr>
      <w:r w:rsidRPr="00715AB0">
        <w:rPr>
          <w:rFonts w:ascii="Arial" w:hAnsi="Arial" w:cs="Arial"/>
          <w:b/>
          <w:color w:val="000000" w:themeColor="text1"/>
          <w:lang w:val="en-US"/>
        </w:rPr>
        <w:t>Matt Neal (</w:t>
      </w:r>
      <w:r>
        <w:rPr>
          <w:rFonts w:ascii="Arial" w:hAnsi="Arial" w:cs="Arial"/>
          <w:b/>
          <w:color w:val="000000" w:themeColor="text1"/>
          <w:lang w:val="en-US"/>
        </w:rPr>
        <w:t>INVESCO</w:t>
      </w:r>
      <w:r w:rsidRPr="00715AB0">
        <w:rPr>
          <w:rFonts w:ascii="Arial" w:hAnsi="Arial" w:cs="Arial"/>
          <w:b/>
          <w:color w:val="000000" w:themeColor="text1"/>
          <w:lang w:val="en-US"/>
        </w:rPr>
        <w:t>)</w:t>
      </w:r>
    </w:p>
    <w:p w:rsidR="007E4C69" w:rsidRPr="00715AB0" w:rsidRDefault="007E4C69" w:rsidP="007E4C69">
      <w:pPr>
        <w:spacing w:after="0" w:line="240" w:lineRule="auto"/>
        <w:jc w:val="both"/>
        <w:rPr>
          <w:rFonts w:ascii="Arial" w:hAnsi="Arial" w:cs="Arial"/>
          <w:color w:val="000000"/>
          <w:lang w:val="en-US"/>
        </w:rPr>
      </w:pPr>
      <w:r w:rsidRPr="00715AB0">
        <w:rPr>
          <w:rFonts w:ascii="Arial" w:hAnsi="Arial" w:cs="Arial"/>
          <w:color w:val="000000"/>
          <w:lang w:val="en-US"/>
        </w:rPr>
        <w:t xml:space="preserve">Ok, </w:t>
      </w:r>
      <w:r>
        <w:rPr>
          <w:rFonts w:ascii="Arial" w:hAnsi="Arial" w:cs="Arial"/>
          <w:color w:val="000000"/>
          <w:lang w:val="en-US"/>
        </w:rPr>
        <w:t>a</w:t>
      </w:r>
      <w:r w:rsidRPr="00715AB0">
        <w:rPr>
          <w:rFonts w:ascii="Arial" w:hAnsi="Arial" w:cs="Arial"/>
          <w:color w:val="000000"/>
          <w:lang w:val="en-US"/>
        </w:rPr>
        <w:t>ll right, in regards to the existing capacity on the side, could you remind m</w:t>
      </w:r>
      <w:r>
        <w:rPr>
          <w:rFonts w:ascii="Arial" w:hAnsi="Arial" w:cs="Arial"/>
          <w:color w:val="000000"/>
          <w:lang w:val="en-US"/>
        </w:rPr>
        <w:t xml:space="preserve">e what contract are in place </w:t>
      </w:r>
      <w:r w:rsidRPr="00715AB0">
        <w:rPr>
          <w:rFonts w:ascii="Arial" w:hAnsi="Arial" w:cs="Arial"/>
          <w:color w:val="000000"/>
          <w:lang w:val="en-US"/>
        </w:rPr>
        <w:t xml:space="preserve">for that capacity and </w:t>
      </w:r>
      <w:r>
        <w:rPr>
          <w:rFonts w:ascii="Arial" w:hAnsi="Arial" w:cs="Arial"/>
          <w:color w:val="000000"/>
          <w:lang w:val="en-US"/>
        </w:rPr>
        <w:t xml:space="preserve">I believe your </w:t>
      </w:r>
      <w:proofErr w:type="spellStart"/>
      <w:r>
        <w:rPr>
          <w:rFonts w:ascii="Arial" w:hAnsi="Arial" w:cs="Arial"/>
          <w:color w:val="000000"/>
          <w:lang w:val="en-US"/>
        </w:rPr>
        <w:t>cliente</w:t>
      </w:r>
      <w:proofErr w:type="spellEnd"/>
      <w:r>
        <w:rPr>
          <w:rFonts w:ascii="Arial" w:hAnsi="Arial" w:cs="Arial"/>
          <w:color w:val="000000"/>
          <w:lang w:val="en-US"/>
        </w:rPr>
        <w:t xml:space="preserve"> there is OGX.</w:t>
      </w:r>
    </w:p>
    <w:p w:rsidR="007E4C69" w:rsidRPr="00715AB0" w:rsidRDefault="007E4C69" w:rsidP="007E4C69">
      <w:pPr>
        <w:spacing w:after="0" w:line="240" w:lineRule="auto"/>
        <w:jc w:val="both"/>
        <w:rPr>
          <w:rFonts w:ascii="Arial" w:hAnsi="Arial" w:cs="Arial"/>
          <w:color w:val="000000"/>
          <w:lang w:val="en-US"/>
        </w:rPr>
      </w:pPr>
    </w:p>
    <w:p w:rsidR="007E4C69" w:rsidRPr="00715AB0" w:rsidRDefault="007E4C69" w:rsidP="007E4C69">
      <w:pPr>
        <w:spacing w:after="0" w:line="240" w:lineRule="auto"/>
        <w:jc w:val="both"/>
        <w:rPr>
          <w:rFonts w:ascii="Arial" w:hAnsi="Arial" w:cs="Arial"/>
          <w:color w:val="000000"/>
          <w:lang w:val="en-US"/>
        </w:rPr>
      </w:pPr>
    </w:p>
    <w:p w:rsidR="007E4C69" w:rsidRPr="00715AB0" w:rsidRDefault="007E4C69" w:rsidP="007E4C69">
      <w:pPr>
        <w:spacing w:after="0" w:line="240" w:lineRule="auto"/>
        <w:jc w:val="both"/>
        <w:rPr>
          <w:rFonts w:ascii="Arial" w:hAnsi="Arial" w:cs="Arial"/>
          <w:b/>
          <w:color w:val="000000" w:themeColor="text1"/>
          <w:lang w:val="en-US"/>
        </w:rPr>
      </w:pPr>
      <w:r w:rsidRPr="00715AB0">
        <w:rPr>
          <w:rFonts w:ascii="Arial" w:hAnsi="Arial" w:cs="Arial"/>
          <w:b/>
          <w:color w:val="000000" w:themeColor="text1"/>
          <w:lang w:val="en-US"/>
        </w:rPr>
        <w:t>Cezar Baião</w:t>
      </w:r>
    </w:p>
    <w:p w:rsidR="007E4C69" w:rsidRPr="00715AB0" w:rsidRDefault="007E4C69" w:rsidP="007E4C69">
      <w:pPr>
        <w:widowControl w:val="0"/>
        <w:spacing w:after="0" w:line="240" w:lineRule="auto"/>
        <w:rPr>
          <w:rFonts w:ascii="Arial" w:hAnsi="Arial" w:cs="Arial"/>
          <w:color w:val="000000"/>
          <w:lang w:val="en-US"/>
        </w:rPr>
      </w:pPr>
      <w:r w:rsidRPr="00715AB0">
        <w:rPr>
          <w:rFonts w:ascii="Arial" w:hAnsi="Arial" w:cs="Arial"/>
          <w:color w:val="000000"/>
          <w:lang w:val="en-US"/>
        </w:rPr>
        <w:t>Yes the existing capacity today, the compan</w:t>
      </w:r>
      <w:r>
        <w:rPr>
          <w:rFonts w:ascii="Arial" w:hAnsi="Arial" w:cs="Arial"/>
          <w:color w:val="000000"/>
          <w:lang w:val="en-US"/>
        </w:rPr>
        <w:t>y</w:t>
      </w:r>
      <w:r w:rsidRPr="00715AB0">
        <w:rPr>
          <w:rFonts w:ascii="Arial" w:hAnsi="Arial" w:cs="Arial"/>
          <w:color w:val="000000"/>
          <w:lang w:val="en-US"/>
        </w:rPr>
        <w:t xml:space="preserve"> </w:t>
      </w:r>
      <w:r>
        <w:rPr>
          <w:rFonts w:ascii="Arial" w:hAnsi="Arial" w:cs="Arial"/>
          <w:color w:val="000000"/>
          <w:lang w:val="en-US"/>
        </w:rPr>
        <w:t xml:space="preserve">is </w:t>
      </w:r>
      <w:r w:rsidRPr="00715AB0">
        <w:rPr>
          <w:rFonts w:ascii="Arial" w:hAnsi="Arial" w:cs="Arial"/>
          <w:color w:val="000000"/>
          <w:lang w:val="en-US"/>
        </w:rPr>
        <w:t>only on mai</w:t>
      </w:r>
      <w:r>
        <w:rPr>
          <w:rFonts w:ascii="Arial" w:hAnsi="Arial" w:cs="Arial"/>
          <w:color w:val="000000"/>
          <w:lang w:val="en-US"/>
        </w:rPr>
        <w:t>nly</w:t>
      </w:r>
      <w:r w:rsidRPr="00715AB0">
        <w:rPr>
          <w:rFonts w:ascii="Arial" w:hAnsi="Arial" w:cs="Arial"/>
          <w:color w:val="000000"/>
          <w:lang w:val="en-US"/>
        </w:rPr>
        <w:t xml:space="preserve"> attending </w:t>
      </w:r>
      <w:r>
        <w:rPr>
          <w:rFonts w:ascii="Arial" w:hAnsi="Arial" w:cs="Arial"/>
          <w:color w:val="000000"/>
          <w:lang w:val="en-US"/>
        </w:rPr>
        <w:t>OGX.</w:t>
      </w:r>
    </w:p>
    <w:p w:rsidR="007E4C69" w:rsidRPr="00715AB0" w:rsidRDefault="007E4C69" w:rsidP="007E4C69">
      <w:pPr>
        <w:widowControl w:val="0"/>
        <w:spacing w:after="0" w:line="240" w:lineRule="auto"/>
        <w:rPr>
          <w:rFonts w:ascii="Arial" w:hAnsi="Arial" w:cs="Arial"/>
          <w:color w:val="000000"/>
          <w:lang w:val="en-US"/>
        </w:rPr>
      </w:pPr>
    </w:p>
    <w:p w:rsidR="007E4C69" w:rsidRPr="00715AB0" w:rsidRDefault="007E4C69" w:rsidP="007E4C69">
      <w:pPr>
        <w:widowControl w:val="0"/>
        <w:spacing w:after="0" w:line="240" w:lineRule="auto"/>
        <w:rPr>
          <w:rFonts w:ascii="Arial" w:hAnsi="Arial" w:cs="Arial"/>
          <w:b/>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r w:rsidRPr="00715AB0">
        <w:rPr>
          <w:rFonts w:ascii="Arial" w:hAnsi="Arial" w:cs="Arial"/>
          <w:b/>
          <w:color w:val="000000" w:themeColor="text1"/>
          <w:lang w:val="en-US"/>
        </w:rPr>
        <w:t>Matt Neal (</w:t>
      </w:r>
      <w:r>
        <w:rPr>
          <w:rFonts w:ascii="Arial" w:hAnsi="Arial" w:cs="Arial"/>
          <w:b/>
          <w:color w:val="000000" w:themeColor="text1"/>
          <w:lang w:val="en-US"/>
        </w:rPr>
        <w:t>INVESCO</w:t>
      </w:r>
      <w:r w:rsidRPr="00715AB0">
        <w:rPr>
          <w:rFonts w:ascii="Arial" w:hAnsi="Arial" w:cs="Arial"/>
          <w:b/>
          <w:color w:val="000000" w:themeColor="text1"/>
          <w:lang w:val="en-US"/>
        </w:rPr>
        <w:t>)</w:t>
      </w:r>
    </w:p>
    <w:p w:rsidR="007E4C69" w:rsidRPr="00715AB0" w:rsidRDefault="007E4C69" w:rsidP="007E4C69">
      <w:pPr>
        <w:spacing w:after="0" w:line="240" w:lineRule="auto"/>
        <w:jc w:val="both"/>
        <w:rPr>
          <w:rFonts w:ascii="Arial" w:hAnsi="Arial" w:cs="Arial"/>
          <w:color w:val="000000"/>
          <w:lang w:val="en-US"/>
        </w:rPr>
      </w:pPr>
      <w:r w:rsidRPr="00715AB0">
        <w:rPr>
          <w:rFonts w:ascii="Arial" w:hAnsi="Arial" w:cs="Arial"/>
          <w:color w:val="000000"/>
          <w:lang w:val="en-US"/>
        </w:rPr>
        <w:t xml:space="preserve">Ok, </w:t>
      </w:r>
      <w:r>
        <w:rPr>
          <w:rFonts w:ascii="Arial" w:hAnsi="Arial" w:cs="Arial"/>
          <w:color w:val="000000"/>
          <w:lang w:val="en-US"/>
        </w:rPr>
        <w:t>well, excellent.</w:t>
      </w:r>
      <w:r w:rsidRPr="00715AB0">
        <w:rPr>
          <w:rFonts w:ascii="Arial" w:hAnsi="Arial" w:cs="Arial"/>
          <w:color w:val="000000"/>
          <w:lang w:val="en-US"/>
        </w:rPr>
        <w:t xml:space="preserve"> Thank you very much</w:t>
      </w:r>
      <w:r>
        <w:rPr>
          <w:rFonts w:ascii="Arial" w:hAnsi="Arial" w:cs="Arial"/>
          <w:color w:val="000000"/>
          <w:lang w:val="en-US"/>
        </w:rPr>
        <w:t>.</w:t>
      </w:r>
    </w:p>
    <w:p w:rsidR="007E4C69" w:rsidRPr="00715AB0" w:rsidRDefault="007E4C69" w:rsidP="007E4C69">
      <w:pPr>
        <w:spacing w:after="0" w:line="240" w:lineRule="auto"/>
        <w:jc w:val="both"/>
        <w:rPr>
          <w:rFonts w:ascii="Arial" w:hAnsi="Arial" w:cs="Arial"/>
          <w:color w:val="000000"/>
          <w:lang w:val="en-US"/>
        </w:rPr>
      </w:pPr>
    </w:p>
    <w:p w:rsidR="007E4C69" w:rsidRPr="00715AB0" w:rsidRDefault="007E4C69" w:rsidP="007E4C69">
      <w:pPr>
        <w:spacing w:after="0" w:line="240" w:lineRule="auto"/>
        <w:jc w:val="both"/>
        <w:rPr>
          <w:rFonts w:ascii="Arial" w:hAnsi="Arial" w:cs="Arial"/>
          <w:b/>
          <w:color w:val="000000" w:themeColor="text1"/>
          <w:lang w:val="en-US"/>
        </w:rPr>
      </w:pPr>
    </w:p>
    <w:p w:rsidR="007E4C69" w:rsidRPr="00715AB0" w:rsidRDefault="007E4C69" w:rsidP="007E4C69">
      <w:pPr>
        <w:spacing w:after="0" w:line="240" w:lineRule="auto"/>
        <w:jc w:val="both"/>
        <w:rPr>
          <w:rFonts w:ascii="Arial" w:hAnsi="Arial" w:cs="Arial"/>
          <w:b/>
          <w:color w:val="000000" w:themeColor="text1"/>
          <w:lang w:val="en-US"/>
        </w:rPr>
      </w:pPr>
      <w:r w:rsidRPr="00715AB0">
        <w:rPr>
          <w:rFonts w:ascii="Arial" w:hAnsi="Arial" w:cs="Arial"/>
          <w:b/>
          <w:color w:val="000000" w:themeColor="text1"/>
          <w:lang w:val="en-US"/>
        </w:rPr>
        <w:t>Cezar Baião</w:t>
      </w:r>
    </w:p>
    <w:p w:rsidR="007E4C69" w:rsidRPr="00852054" w:rsidRDefault="007E4C69" w:rsidP="007E4C69">
      <w:pPr>
        <w:spacing w:after="0" w:line="240" w:lineRule="auto"/>
        <w:jc w:val="both"/>
        <w:rPr>
          <w:rFonts w:ascii="Arial" w:hAnsi="Arial" w:cs="Arial"/>
          <w:color w:val="000000"/>
          <w:lang w:val="en-US"/>
        </w:rPr>
      </w:pPr>
      <w:r w:rsidRPr="00852054">
        <w:rPr>
          <w:rFonts w:ascii="Arial" w:hAnsi="Arial" w:cs="Arial"/>
          <w:color w:val="000000"/>
          <w:lang w:val="en-US"/>
        </w:rPr>
        <w:lastRenderedPageBreak/>
        <w:t>Thank</w:t>
      </w:r>
      <w:r>
        <w:rPr>
          <w:rFonts w:ascii="Arial" w:hAnsi="Arial" w:cs="Arial"/>
          <w:color w:val="000000"/>
          <w:lang w:val="en-US"/>
        </w:rPr>
        <w:t>,</w:t>
      </w:r>
      <w:r w:rsidRPr="00852054">
        <w:rPr>
          <w:rFonts w:ascii="Arial" w:hAnsi="Arial" w:cs="Arial"/>
          <w:color w:val="000000"/>
          <w:lang w:val="en-US"/>
        </w:rPr>
        <w:t xml:space="preserve"> you </w:t>
      </w:r>
      <w:r>
        <w:rPr>
          <w:rFonts w:ascii="Arial" w:hAnsi="Arial" w:cs="Arial"/>
          <w:color w:val="000000"/>
          <w:lang w:val="en-US"/>
        </w:rPr>
        <w:t>Matt.</w:t>
      </w:r>
    </w:p>
    <w:p w:rsidR="007E4C69" w:rsidRPr="00852054" w:rsidRDefault="007E4C69" w:rsidP="007E4C69">
      <w:pPr>
        <w:spacing w:after="0" w:line="240" w:lineRule="auto"/>
        <w:jc w:val="both"/>
        <w:rPr>
          <w:rFonts w:ascii="Tms Rmn" w:hAnsi="Tms Rmn" w:cs="Tms Rmn"/>
          <w:color w:val="000000"/>
          <w:sz w:val="24"/>
          <w:szCs w:val="24"/>
          <w:lang w:val="en-US"/>
        </w:rPr>
      </w:pPr>
    </w:p>
    <w:p w:rsidR="007E4C69" w:rsidRPr="00852054" w:rsidRDefault="007E4C69" w:rsidP="007E4C69">
      <w:pPr>
        <w:spacing w:after="0" w:line="240" w:lineRule="auto"/>
        <w:jc w:val="both"/>
        <w:rPr>
          <w:rFonts w:ascii="Tms Rmn" w:hAnsi="Tms Rmn" w:cs="Tms Rmn"/>
          <w:color w:val="000000"/>
          <w:sz w:val="24"/>
          <w:szCs w:val="24"/>
          <w:lang w:val="en-US"/>
        </w:rPr>
      </w:pPr>
    </w:p>
    <w:p w:rsidR="007E4C69" w:rsidRPr="00715AB0" w:rsidRDefault="007E4C69" w:rsidP="007E4C69">
      <w:pPr>
        <w:spacing w:after="0" w:line="240" w:lineRule="auto"/>
        <w:jc w:val="both"/>
        <w:rPr>
          <w:rFonts w:ascii="Arial" w:hAnsi="Arial" w:cs="Arial"/>
          <w:b/>
          <w:color w:val="000000" w:themeColor="text1"/>
          <w:lang w:val="en-US"/>
        </w:rPr>
      </w:pPr>
      <w:r w:rsidRPr="00715AB0">
        <w:rPr>
          <w:rFonts w:ascii="Arial" w:hAnsi="Arial" w:cs="Arial"/>
          <w:b/>
          <w:color w:val="000000" w:themeColor="text1"/>
          <w:lang w:val="en-US"/>
        </w:rPr>
        <w:t>Operator</w:t>
      </w:r>
    </w:p>
    <w:p w:rsidR="007E4C69" w:rsidRDefault="007E4C69" w:rsidP="007E4C69">
      <w:pPr>
        <w:spacing w:after="0" w:line="240" w:lineRule="auto"/>
        <w:jc w:val="both"/>
        <w:rPr>
          <w:rFonts w:ascii="Arial" w:hAnsi="Arial" w:cs="Arial"/>
          <w:lang w:val="en-US"/>
        </w:rPr>
      </w:pPr>
      <w:r>
        <w:rPr>
          <w:rFonts w:ascii="Arial" w:hAnsi="Arial" w:cs="Arial"/>
          <w:lang w:val="en-US"/>
        </w:rPr>
        <w:t xml:space="preserve">Remembering, </w:t>
      </w:r>
      <w:r w:rsidRPr="00C50541">
        <w:rPr>
          <w:rFonts w:ascii="Arial" w:hAnsi="Arial" w:cs="Arial"/>
          <w:lang w:val="en-US"/>
        </w:rPr>
        <w:t xml:space="preserve">If you have a question, please press *1. We have a question from the webcast. </w:t>
      </w:r>
    </w:p>
    <w:p w:rsidR="007E4C69" w:rsidRPr="00715AB0" w:rsidRDefault="007E4C69" w:rsidP="007E4C69">
      <w:pPr>
        <w:spacing w:after="0" w:line="240" w:lineRule="auto"/>
        <w:jc w:val="both"/>
        <w:rPr>
          <w:rFonts w:ascii="Arial" w:hAnsi="Arial" w:cs="Arial"/>
          <w:lang w:val="en-US"/>
        </w:rPr>
      </w:pPr>
      <w:r w:rsidRPr="00715AB0">
        <w:rPr>
          <w:rFonts w:ascii="Arial" w:hAnsi="Arial" w:cs="Arial"/>
          <w:lang w:val="en-US"/>
        </w:rPr>
        <w:t>How d</w:t>
      </w:r>
      <w:r>
        <w:rPr>
          <w:rFonts w:ascii="Arial" w:hAnsi="Arial" w:cs="Arial"/>
          <w:lang w:val="en-US"/>
        </w:rPr>
        <w:t>o</w:t>
      </w:r>
      <w:r w:rsidRPr="00715AB0">
        <w:rPr>
          <w:rFonts w:ascii="Arial" w:hAnsi="Arial" w:cs="Arial"/>
          <w:lang w:val="en-US"/>
        </w:rPr>
        <w:t xml:space="preserve"> </w:t>
      </w:r>
      <w:r>
        <w:rPr>
          <w:rFonts w:ascii="Arial" w:hAnsi="Arial" w:cs="Arial"/>
          <w:lang w:val="en-US"/>
        </w:rPr>
        <w:t xml:space="preserve">the volumes </w:t>
      </w:r>
      <w:r w:rsidRPr="00715AB0">
        <w:rPr>
          <w:rFonts w:ascii="Arial" w:hAnsi="Arial" w:cs="Arial"/>
          <w:lang w:val="en-US"/>
        </w:rPr>
        <w:t>of Tecon Rio Grande and Tecon Salvador compare the grow</w:t>
      </w:r>
      <w:r>
        <w:rPr>
          <w:rFonts w:ascii="Arial" w:hAnsi="Arial" w:cs="Arial"/>
          <w:lang w:val="en-US"/>
        </w:rPr>
        <w:t>th</w:t>
      </w:r>
      <w:r w:rsidRPr="00715AB0">
        <w:rPr>
          <w:rFonts w:ascii="Arial" w:hAnsi="Arial" w:cs="Arial"/>
          <w:lang w:val="en-US"/>
        </w:rPr>
        <w:t xml:space="preserve"> of the other terminals in Brazil?</w:t>
      </w:r>
    </w:p>
    <w:p w:rsidR="007E4C69" w:rsidRDefault="007E4C69" w:rsidP="007E4C69">
      <w:pPr>
        <w:spacing w:after="0" w:line="240" w:lineRule="auto"/>
        <w:jc w:val="both"/>
        <w:rPr>
          <w:rFonts w:ascii="Tms Rmn" w:hAnsi="Tms Rmn" w:cs="Tms Rmn"/>
          <w:color w:val="000000"/>
          <w:sz w:val="24"/>
          <w:szCs w:val="24"/>
          <w:lang w:val="en-US"/>
        </w:rPr>
      </w:pP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pStyle w:val="Cabealho"/>
        <w:rPr>
          <w:rFonts w:ascii="Arial" w:hAnsi="Arial" w:cs="Arial"/>
          <w:b/>
          <w:color w:val="000000" w:themeColor="text1"/>
          <w:lang w:val="en-US"/>
        </w:rPr>
      </w:pPr>
      <w:r w:rsidRPr="00D526D5">
        <w:rPr>
          <w:rFonts w:ascii="Arial" w:hAnsi="Arial" w:cs="Arial"/>
          <w:b/>
          <w:color w:val="000000" w:themeColor="text1"/>
          <w:lang w:val="en-US"/>
        </w:rPr>
        <w:t>Felipe Gutterres</w:t>
      </w:r>
    </w:p>
    <w:p w:rsidR="007E4C69" w:rsidRDefault="007E4C69" w:rsidP="007E4C69">
      <w:pPr>
        <w:pStyle w:val="Cabealho"/>
        <w:rPr>
          <w:rFonts w:ascii="Arial" w:hAnsi="Arial" w:cs="Arial"/>
          <w:b/>
          <w:color w:val="000000" w:themeColor="text1"/>
          <w:lang w:val="en-US"/>
        </w:rPr>
      </w:pPr>
    </w:p>
    <w:p w:rsidR="007E4C69" w:rsidRDefault="007E4C69" w:rsidP="007E4C69">
      <w:pPr>
        <w:widowControl w:val="0"/>
        <w:autoSpaceDE w:val="0"/>
        <w:autoSpaceDN w:val="0"/>
        <w:adjustRightInd w:val="0"/>
        <w:spacing w:line="360" w:lineRule="auto"/>
        <w:jc w:val="both"/>
        <w:rPr>
          <w:rFonts w:ascii="Arial" w:hAnsi="Arial" w:cs="Arial"/>
          <w:color w:val="000000"/>
          <w:sz w:val="20"/>
          <w:szCs w:val="20"/>
          <w:lang w:val="en-US"/>
        </w:rPr>
      </w:pPr>
    </w:p>
    <w:p w:rsidR="007E4C69" w:rsidRDefault="007E4C69" w:rsidP="007E4C69">
      <w:pPr>
        <w:widowControl w:val="0"/>
        <w:autoSpaceDE w:val="0"/>
        <w:autoSpaceDN w:val="0"/>
        <w:adjustRightInd w:val="0"/>
        <w:spacing w:line="360" w:lineRule="auto"/>
        <w:jc w:val="both"/>
        <w:rPr>
          <w:rFonts w:ascii="Arial" w:hAnsi="Arial" w:cs="Arial"/>
          <w:color w:val="000000"/>
          <w:sz w:val="20"/>
          <w:szCs w:val="20"/>
          <w:lang w:val="en-US"/>
        </w:rPr>
      </w:pPr>
      <w:r>
        <w:rPr>
          <w:rFonts w:ascii="Arial" w:hAnsi="Arial" w:cs="Arial"/>
          <w:color w:val="000000"/>
          <w:sz w:val="20"/>
          <w:szCs w:val="20"/>
          <w:lang w:val="en-US"/>
        </w:rPr>
        <w:t>Updated figures for the Brazilian TEU throughput show us that Brazil in the first half had growth of 0.4% when compared to 2011 mainly due to factors such as the international economic uncertainty. Each port has some local factors particular to the agriculture, population and industry of its region. That said</w:t>
      </w:r>
      <w:proofErr w:type="gramStart"/>
      <w:r>
        <w:rPr>
          <w:rFonts w:ascii="Arial" w:hAnsi="Arial" w:cs="Arial"/>
          <w:color w:val="000000"/>
          <w:sz w:val="20"/>
          <w:szCs w:val="20"/>
          <w:lang w:val="en-US"/>
        </w:rPr>
        <w:t>,</w:t>
      </w:r>
      <w:proofErr w:type="gramEnd"/>
      <w:r>
        <w:rPr>
          <w:rFonts w:ascii="Arial" w:hAnsi="Arial" w:cs="Arial"/>
          <w:color w:val="000000"/>
          <w:sz w:val="20"/>
          <w:szCs w:val="20"/>
          <w:lang w:val="en-US"/>
        </w:rPr>
        <w:t xml:space="preserve"> we see our total volume against the comparative is lower than the total for Brazil in this period due mainly to the transshipment volumes which migrated from Tecon Rio Grande to </w:t>
      </w:r>
      <w:proofErr w:type="spellStart"/>
      <w:r>
        <w:rPr>
          <w:rFonts w:ascii="Arial" w:hAnsi="Arial" w:cs="Arial"/>
          <w:color w:val="000000"/>
          <w:sz w:val="20"/>
          <w:szCs w:val="20"/>
          <w:lang w:val="en-US"/>
        </w:rPr>
        <w:t>Shipowner’s</w:t>
      </w:r>
      <w:proofErr w:type="spellEnd"/>
      <w:r>
        <w:rPr>
          <w:rFonts w:ascii="Arial" w:hAnsi="Arial" w:cs="Arial"/>
          <w:color w:val="000000"/>
          <w:sz w:val="20"/>
          <w:szCs w:val="20"/>
          <w:lang w:val="en-US"/>
        </w:rPr>
        <w:t xml:space="preserve"> ports. On the positive side Salvador is above the national average growth despite the restrictions due to the current expansion as mentioned earlier in the conference call.</w:t>
      </w:r>
    </w:p>
    <w:p w:rsidR="007E4C69" w:rsidRPr="001B7759" w:rsidRDefault="007E4C69" w:rsidP="007E4C69">
      <w:pPr>
        <w:pStyle w:val="Cabealho"/>
        <w:rPr>
          <w:rFonts w:ascii="Arial" w:eastAsiaTheme="minorHAnsi" w:hAnsi="Arial" w:cs="Arial"/>
          <w:lang w:val="en-US"/>
        </w:rPr>
      </w:pP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b/>
          <w:color w:val="000000" w:themeColor="text1"/>
          <w:lang w:val="en-US"/>
        </w:rPr>
      </w:pPr>
      <w:r w:rsidRPr="00D526D5">
        <w:rPr>
          <w:rFonts w:ascii="Arial" w:hAnsi="Arial" w:cs="Arial"/>
          <w:b/>
          <w:color w:val="000000" w:themeColor="text1"/>
          <w:lang w:val="en-US"/>
        </w:rPr>
        <w:t>Operator</w:t>
      </w:r>
    </w:p>
    <w:p w:rsidR="007E4C69" w:rsidRPr="00F20E05" w:rsidRDefault="007E4C69" w:rsidP="007E4C69">
      <w:pPr>
        <w:spacing w:after="0" w:line="240" w:lineRule="auto"/>
        <w:rPr>
          <w:rFonts w:ascii="Arial" w:hAnsi="Arial" w:cs="Arial"/>
          <w:color w:val="000000" w:themeColor="text1"/>
          <w:lang w:val="en-US"/>
        </w:rPr>
      </w:pPr>
      <w:r w:rsidRPr="00F20E05">
        <w:rPr>
          <w:rFonts w:ascii="Arial" w:hAnsi="Arial" w:cs="Arial"/>
          <w:color w:val="000000" w:themeColor="text1"/>
          <w:lang w:val="en-US"/>
        </w:rPr>
        <w:t>Miss Katlyn Piaf from Etilico would like to make a question.</w:t>
      </w:r>
    </w:p>
    <w:p w:rsidR="007E4C69" w:rsidRDefault="007E4C69" w:rsidP="007E4C69">
      <w:pPr>
        <w:spacing w:after="0" w:line="240" w:lineRule="auto"/>
        <w:jc w:val="both"/>
        <w:rPr>
          <w:rFonts w:ascii="Arial" w:hAnsi="Arial" w:cs="Arial"/>
          <w:b/>
          <w:color w:val="000000" w:themeColor="text1"/>
          <w:lang w:val="en-US"/>
        </w:rPr>
      </w:pPr>
    </w:p>
    <w:p w:rsidR="007E4C69" w:rsidRPr="00F20E05" w:rsidRDefault="007E4C69" w:rsidP="007E4C69">
      <w:pPr>
        <w:spacing w:after="0" w:line="240" w:lineRule="auto"/>
        <w:jc w:val="both"/>
        <w:rPr>
          <w:rFonts w:ascii="Arial" w:hAnsi="Arial" w:cs="Arial"/>
          <w:color w:val="000000" w:themeColor="text1"/>
          <w:lang w:val="en-US"/>
        </w:rPr>
      </w:pPr>
    </w:p>
    <w:p w:rsidR="007E4C69" w:rsidRPr="00852054" w:rsidRDefault="007E4C69" w:rsidP="007E4C69">
      <w:pPr>
        <w:spacing w:after="0" w:line="240" w:lineRule="auto"/>
        <w:rPr>
          <w:rFonts w:ascii="Arial" w:hAnsi="Arial" w:cs="Arial"/>
          <w:b/>
          <w:color w:val="000000" w:themeColor="text1"/>
          <w:lang w:val="en-US"/>
        </w:rPr>
      </w:pPr>
      <w:r w:rsidRPr="00852054">
        <w:rPr>
          <w:rFonts w:ascii="Arial" w:hAnsi="Arial" w:cs="Arial"/>
          <w:b/>
          <w:color w:val="000000" w:themeColor="text1"/>
          <w:lang w:val="en-US"/>
        </w:rPr>
        <w:t>Katlyn Piaf (Etilico)</w:t>
      </w:r>
    </w:p>
    <w:p w:rsidR="007E4C69" w:rsidRPr="002E7260" w:rsidRDefault="007E4C69" w:rsidP="007E4C69">
      <w:pPr>
        <w:spacing w:after="0" w:line="240" w:lineRule="auto"/>
        <w:rPr>
          <w:rFonts w:ascii="Arial" w:hAnsi="Arial" w:cs="Arial"/>
          <w:b/>
          <w:color w:val="000000" w:themeColor="text1"/>
          <w:lang w:val="en-US"/>
        </w:rPr>
      </w:pPr>
      <w:r w:rsidRPr="002E7260">
        <w:rPr>
          <w:rFonts w:ascii="Arial" w:hAnsi="Arial" w:cs="Arial"/>
          <w:color w:val="000000" w:themeColor="text1"/>
          <w:lang w:val="en-US"/>
        </w:rPr>
        <w:t xml:space="preserve">Hi, </w:t>
      </w:r>
      <w:r>
        <w:rPr>
          <w:rFonts w:ascii="Arial" w:hAnsi="Arial" w:cs="Arial"/>
          <w:color w:val="000000" w:themeColor="text1"/>
          <w:lang w:val="en-US"/>
        </w:rPr>
        <w:t>I</w:t>
      </w:r>
      <w:r w:rsidRPr="002E7260">
        <w:rPr>
          <w:rFonts w:ascii="Arial" w:hAnsi="Arial" w:cs="Arial"/>
          <w:color w:val="000000" w:themeColor="text1"/>
          <w:lang w:val="en-US"/>
        </w:rPr>
        <w:t xml:space="preserve">´m </w:t>
      </w:r>
      <w:r w:rsidRPr="00B310B8">
        <w:rPr>
          <w:rFonts w:ascii="Arial" w:hAnsi="Arial" w:cs="Arial"/>
          <w:color w:val="000000" w:themeColor="text1"/>
          <w:lang w:val="en-US"/>
        </w:rPr>
        <w:t>Katlyn from</w:t>
      </w:r>
      <w:r w:rsidRPr="002E7260">
        <w:rPr>
          <w:rFonts w:ascii="Arial" w:hAnsi="Arial" w:cs="Arial"/>
          <w:color w:val="000000" w:themeColor="text1"/>
          <w:lang w:val="en-US"/>
        </w:rPr>
        <w:t xml:space="preserve"> </w:t>
      </w:r>
      <w:r>
        <w:rPr>
          <w:rFonts w:ascii="Arial" w:hAnsi="Arial" w:cs="Arial"/>
          <w:color w:val="000000" w:themeColor="text1"/>
          <w:lang w:val="en-US"/>
        </w:rPr>
        <w:t xml:space="preserve">Etilico. </w:t>
      </w:r>
      <w:proofErr w:type="gramStart"/>
      <w:r>
        <w:rPr>
          <w:rFonts w:ascii="Arial" w:hAnsi="Arial" w:cs="Arial"/>
          <w:color w:val="000000" w:themeColor="text1"/>
          <w:lang w:val="en-US"/>
        </w:rPr>
        <w:t>Just got a question around Brasco, really.</w:t>
      </w:r>
      <w:proofErr w:type="gramEnd"/>
      <w:r>
        <w:rPr>
          <w:rFonts w:ascii="Arial" w:hAnsi="Arial" w:cs="Arial"/>
          <w:color w:val="000000" w:themeColor="text1"/>
          <w:lang w:val="en-US"/>
        </w:rPr>
        <w:t xml:space="preserve">  I want to </w:t>
      </w:r>
      <w:proofErr w:type="gramStart"/>
      <w:r>
        <w:rPr>
          <w:rFonts w:ascii="Arial" w:hAnsi="Arial" w:cs="Arial"/>
          <w:color w:val="000000" w:themeColor="text1"/>
          <w:lang w:val="en-US"/>
        </w:rPr>
        <w:t>understand,</w:t>
      </w:r>
      <w:proofErr w:type="gramEnd"/>
      <w:r>
        <w:rPr>
          <w:rFonts w:ascii="Arial" w:hAnsi="Arial" w:cs="Arial"/>
          <w:color w:val="000000" w:themeColor="text1"/>
          <w:lang w:val="en-US"/>
        </w:rPr>
        <w:t xml:space="preserve"> obviously you lost the </w:t>
      </w:r>
      <w:proofErr w:type="spellStart"/>
      <w:r>
        <w:rPr>
          <w:rFonts w:ascii="Arial" w:hAnsi="Arial" w:cs="Arial"/>
          <w:color w:val="000000" w:themeColor="text1"/>
          <w:lang w:val="en-US"/>
        </w:rPr>
        <w:t>Petrobrascontract</w:t>
      </w:r>
      <w:proofErr w:type="spellEnd"/>
      <w:r>
        <w:rPr>
          <w:rFonts w:ascii="Arial" w:hAnsi="Arial" w:cs="Arial"/>
          <w:color w:val="000000" w:themeColor="text1"/>
          <w:lang w:val="en-US"/>
        </w:rPr>
        <w:t xml:space="preserve"> in October 2011. Are we assuming there is spare </w:t>
      </w:r>
      <w:proofErr w:type="gramStart"/>
      <w:r>
        <w:rPr>
          <w:rFonts w:ascii="Arial" w:hAnsi="Arial" w:cs="Arial"/>
          <w:color w:val="000000" w:themeColor="text1"/>
          <w:lang w:val="en-US"/>
        </w:rPr>
        <w:t>capacity  in</w:t>
      </w:r>
      <w:proofErr w:type="gramEnd"/>
      <w:r>
        <w:rPr>
          <w:rFonts w:ascii="Arial" w:hAnsi="Arial" w:cs="Arial"/>
          <w:color w:val="000000" w:themeColor="text1"/>
          <w:lang w:val="en-US"/>
        </w:rPr>
        <w:t xml:space="preserve"> </w:t>
      </w:r>
      <w:proofErr w:type="spellStart"/>
      <w:r>
        <w:rPr>
          <w:rFonts w:ascii="Arial" w:hAnsi="Arial" w:cs="Arial"/>
          <w:color w:val="000000" w:themeColor="text1"/>
          <w:lang w:val="en-US"/>
        </w:rPr>
        <w:t>the</w:t>
      </w:r>
      <w:r w:rsidRPr="00416DDC">
        <w:rPr>
          <w:rFonts w:ascii="Arial" w:hAnsi="Arial" w:cs="Arial"/>
          <w:color w:val="000000" w:themeColor="text1"/>
          <w:lang w:val="en-US"/>
        </w:rPr>
        <w:t>Brasco</w:t>
      </w:r>
      <w:proofErr w:type="spellEnd"/>
      <w:r w:rsidRPr="00416DDC">
        <w:rPr>
          <w:rFonts w:ascii="Arial" w:hAnsi="Arial" w:cs="Arial"/>
          <w:color w:val="000000" w:themeColor="text1"/>
          <w:lang w:val="en-US"/>
        </w:rPr>
        <w:t xml:space="preserve"> Terminal</w:t>
      </w:r>
      <w:r>
        <w:rPr>
          <w:rFonts w:ascii="Arial" w:hAnsi="Arial" w:cs="Arial"/>
          <w:color w:val="000000" w:themeColor="text1"/>
          <w:lang w:val="en-US"/>
        </w:rPr>
        <w:t xml:space="preserve">, and if so is </w:t>
      </w:r>
      <w:proofErr w:type="spellStart"/>
      <w:r>
        <w:rPr>
          <w:rFonts w:ascii="Arial" w:hAnsi="Arial" w:cs="Arial"/>
          <w:color w:val="000000" w:themeColor="text1"/>
          <w:lang w:val="en-US"/>
        </w:rPr>
        <w:t>theres</w:t>
      </w:r>
      <w:proofErr w:type="spellEnd"/>
      <w:r>
        <w:rPr>
          <w:rFonts w:ascii="Arial" w:hAnsi="Arial" w:cs="Arial"/>
          <w:color w:val="000000" w:themeColor="text1"/>
          <w:lang w:val="en-US"/>
        </w:rPr>
        <w:t xml:space="preserve"> any player which can take up that spare capacity</w:t>
      </w:r>
      <w:r>
        <w:rPr>
          <w:rFonts w:ascii="Arial" w:hAnsi="Arial" w:cs="Arial"/>
          <w:b/>
          <w:color w:val="000000" w:themeColor="text1"/>
          <w:lang w:val="en-US"/>
        </w:rPr>
        <w:t xml:space="preserve"> </w:t>
      </w:r>
      <w:r>
        <w:rPr>
          <w:rFonts w:ascii="Arial" w:hAnsi="Arial" w:cs="Arial"/>
          <w:lang w:val="en-US"/>
        </w:rPr>
        <w:t>The second</w:t>
      </w:r>
      <w:r w:rsidRPr="00416DDC">
        <w:rPr>
          <w:rFonts w:ascii="Arial" w:hAnsi="Arial" w:cs="Arial"/>
          <w:lang w:val="en-US"/>
        </w:rPr>
        <w:t xml:space="preserve"> question</w:t>
      </w:r>
      <w:r>
        <w:rPr>
          <w:rFonts w:ascii="Arial" w:hAnsi="Arial" w:cs="Arial"/>
          <w:lang w:val="en-US"/>
        </w:rPr>
        <w:t xml:space="preserve"> I have is on any update on the  Rio Grande shipyard construction</w:t>
      </w:r>
    </w:p>
    <w:p w:rsidR="007E4C69" w:rsidRPr="002E7260" w:rsidRDefault="007E4C69" w:rsidP="007E4C69">
      <w:pPr>
        <w:spacing w:after="0" w:line="240" w:lineRule="auto"/>
        <w:rPr>
          <w:rFonts w:ascii="Arial" w:hAnsi="Arial" w:cs="Arial"/>
          <w:b/>
          <w:color w:val="000000" w:themeColor="text1"/>
          <w:lang w:val="en-US"/>
        </w:rPr>
      </w:pPr>
    </w:p>
    <w:p w:rsidR="007E4C69" w:rsidRPr="002E7260" w:rsidRDefault="007E4C69" w:rsidP="007E4C69">
      <w:pPr>
        <w:pStyle w:val="Cabealho"/>
        <w:rPr>
          <w:rFonts w:ascii="Arial" w:hAnsi="Arial" w:cs="Arial"/>
          <w:b/>
          <w:color w:val="000000" w:themeColor="text1"/>
          <w:lang w:val="en-US"/>
        </w:rPr>
      </w:pPr>
    </w:p>
    <w:p w:rsidR="007E4C69" w:rsidRPr="00852054" w:rsidRDefault="007E4C69" w:rsidP="007E4C69">
      <w:pPr>
        <w:pStyle w:val="Cabealho"/>
        <w:rPr>
          <w:rFonts w:ascii="Arial" w:hAnsi="Arial" w:cs="Arial"/>
          <w:b/>
          <w:color w:val="000000" w:themeColor="text1"/>
          <w:lang w:val="en-US"/>
        </w:rPr>
      </w:pPr>
      <w:r w:rsidRPr="00852054">
        <w:rPr>
          <w:rFonts w:ascii="Arial" w:hAnsi="Arial" w:cs="Arial"/>
          <w:b/>
          <w:color w:val="000000" w:themeColor="text1"/>
          <w:lang w:val="en-US"/>
        </w:rPr>
        <w:t>Felipe Gutterres</w:t>
      </w:r>
    </w:p>
    <w:p w:rsidR="007E4C69" w:rsidRPr="00E40F76" w:rsidRDefault="007E4C69" w:rsidP="007E4C69">
      <w:pPr>
        <w:spacing w:after="0" w:line="240" w:lineRule="auto"/>
        <w:rPr>
          <w:rFonts w:ascii="Arial" w:hAnsi="Arial" w:cs="Arial"/>
          <w:b/>
          <w:color w:val="000000" w:themeColor="text1"/>
          <w:lang w:val="en-US"/>
        </w:rPr>
      </w:pPr>
      <w:r w:rsidRPr="00D71CAD">
        <w:rPr>
          <w:rFonts w:ascii="Arial" w:hAnsi="Arial" w:cs="Arial"/>
          <w:color w:val="000000" w:themeColor="text1"/>
          <w:lang w:val="en-US"/>
        </w:rPr>
        <w:t xml:space="preserve">Ok. </w:t>
      </w:r>
      <w:r>
        <w:rPr>
          <w:rFonts w:ascii="Arial" w:hAnsi="Arial" w:cs="Arial"/>
          <w:color w:val="000000" w:themeColor="text1"/>
          <w:lang w:val="en-US"/>
        </w:rPr>
        <w:t xml:space="preserve">Regarding </w:t>
      </w:r>
      <w:r w:rsidRPr="00D71CAD">
        <w:rPr>
          <w:rFonts w:ascii="Arial" w:hAnsi="Arial" w:cs="Arial"/>
          <w:color w:val="000000" w:themeColor="text1"/>
          <w:lang w:val="en-US"/>
        </w:rPr>
        <w:t>Brasco</w:t>
      </w:r>
      <w:r>
        <w:rPr>
          <w:rFonts w:ascii="Arial" w:hAnsi="Arial" w:cs="Arial"/>
          <w:color w:val="000000" w:themeColor="text1"/>
          <w:lang w:val="en-US"/>
        </w:rPr>
        <w:t xml:space="preserve"> as you know we have end of this contract with Petrobras in the public port. Our main progress is based on our own assets</w:t>
      </w:r>
      <w:r>
        <w:rPr>
          <w:rFonts w:ascii="Arial" w:hAnsi="Arial" w:cs="Arial"/>
          <w:b/>
          <w:color w:val="000000" w:themeColor="text1"/>
          <w:lang w:val="en-US"/>
        </w:rPr>
        <w:t xml:space="preserve">. </w:t>
      </w:r>
      <w:proofErr w:type="spellStart"/>
      <w:r w:rsidRPr="001C34F3">
        <w:rPr>
          <w:rFonts w:ascii="Arial" w:hAnsi="Arial" w:cs="Arial"/>
          <w:color w:val="000000" w:themeColor="text1"/>
          <w:lang w:val="en-US"/>
        </w:rPr>
        <w:t>So</w:t>
      </w:r>
      <w:r>
        <w:rPr>
          <w:rFonts w:ascii="Arial" w:hAnsi="Arial" w:cs="Arial"/>
          <w:color w:val="000000" w:themeColor="text1"/>
          <w:lang w:val="en-US"/>
        </w:rPr>
        <w:t>Brasco</w:t>
      </w:r>
      <w:proofErr w:type="spellEnd"/>
      <w:r>
        <w:rPr>
          <w:rFonts w:ascii="Arial" w:hAnsi="Arial" w:cs="Arial"/>
          <w:color w:val="000000" w:themeColor="text1"/>
          <w:lang w:val="en-US"/>
        </w:rPr>
        <w:t xml:space="preserve"> subject to Briclog and the Public Ports Activities, a way of e</w:t>
      </w:r>
      <w:r w:rsidRPr="00D71CAD">
        <w:rPr>
          <w:rFonts w:ascii="Arial" w:hAnsi="Arial" w:cs="Arial"/>
          <w:color w:val="000000" w:themeColor="text1"/>
          <w:lang w:val="en-US"/>
        </w:rPr>
        <w:t xml:space="preserve">xpanding our capacity as well, but not in a way </w:t>
      </w:r>
      <w:r>
        <w:rPr>
          <w:rFonts w:ascii="Arial" w:hAnsi="Arial" w:cs="Arial"/>
          <w:color w:val="000000" w:themeColor="text1"/>
          <w:lang w:val="en-US"/>
        </w:rPr>
        <w:t xml:space="preserve">that </w:t>
      </w:r>
      <w:r w:rsidRPr="00D71CAD">
        <w:rPr>
          <w:rFonts w:ascii="Arial" w:hAnsi="Arial" w:cs="Arial"/>
          <w:color w:val="000000" w:themeColor="text1"/>
          <w:lang w:val="en-US"/>
        </w:rPr>
        <w:t>we thin</w:t>
      </w:r>
      <w:r>
        <w:rPr>
          <w:rFonts w:ascii="Arial" w:hAnsi="Arial" w:cs="Arial"/>
          <w:color w:val="000000" w:themeColor="text1"/>
          <w:lang w:val="en-US"/>
        </w:rPr>
        <w:t>k</w:t>
      </w:r>
      <w:r w:rsidRPr="00D71CAD">
        <w:rPr>
          <w:rFonts w:ascii="Arial" w:hAnsi="Arial" w:cs="Arial"/>
          <w:color w:val="000000" w:themeColor="text1"/>
          <w:lang w:val="en-US"/>
        </w:rPr>
        <w:t xml:space="preserve"> we are more competitive</w:t>
      </w:r>
      <w:r>
        <w:rPr>
          <w:rFonts w:ascii="Arial" w:hAnsi="Arial" w:cs="Arial"/>
          <w:color w:val="000000" w:themeColor="text1"/>
          <w:lang w:val="en-US"/>
        </w:rPr>
        <w:t>. We are much more competitive when we have our own facility as we have in Brasco and Briclog.</w:t>
      </w:r>
      <w:r>
        <w:rPr>
          <w:rFonts w:ascii="Arial" w:hAnsi="Arial" w:cs="Arial"/>
          <w:b/>
          <w:color w:val="000000" w:themeColor="text1"/>
          <w:lang w:val="en-US"/>
        </w:rPr>
        <w:t xml:space="preserve"> </w:t>
      </w:r>
      <w:r w:rsidRPr="00E40F76">
        <w:rPr>
          <w:rFonts w:ascii="Arial" w:hAnsi="Arial" w:cs="Arial"/>
          <w:color w:val="000000" w:themeColor="text1"/>
          <w:lang w:val="en-US"/>
        </w:rPr>
        <w:t>But if we have</w:t>
      </w:r>
      <w:r>
        <w:rPr>
          <w:rFonts w:ascii="Arial" w:hAnsi="Arial" w:cs="Arial"/>
          <w:color w:val="000000" w:themeColor="text1"/>
          <w:lang w:val="en-US"/>
        </w:rPr>
        <w:t xml:space="preserve"> some</w:t>
      </w:r>
      <w:r w:rsidRPr="00E40F76">
        <w:rPr>
          <w:rFonts w:ascii="Arial" w:hAnsi="Arial" w:cs="Arial"/>
          <w:color w:val="000000" w:themeColor="text1"/>
          <w:lang w:val="en-US"/>
        </w:rPr>
        <w:t xml:space="preserve"> </w:t>
      </w:r>
      <w:r w:rsidRPr="00416DDC">
        <w:rPr>
          <w:rFonts w:ascii="Arial" w:hAnsi="Arial" w:cs="Arial"/>
          <w:color w:val="000000" w:themeColor="text1"/>
          <w:lang w:val="en-US"/>
        </w:rPr>
        <w:t>opportunities</w:t>
      </w:r>
      <w:r>
        <w:rPr>
          <w:rFonts w:ascii="Arial" w:hAnsi="Arial" w:cs="Arial"/>
          <w:color w:val="000000" w:themeColor="text1"/>
          <w:lang w:val="en-US"/>
        </w:rPr>
        <w:t xml:space="preserve"> to,</w:t>
      </w:r>
      <w:r>
        <w:rPr>
          <w:rFonts w:ascii="Arial" w:hAnsi="Arial" w:cs="Arial"/>
          <w:b/>
          <w:color w:val="000000" w:themeColor="text1"/>
          <w:lang w:val="en-US"/>
        </w:rPr>
        <w:t xml:space="preserve"> </w:t>
      </w:r>
      <w:r>
        <w:rPr>
          <w:rFonts w:ascii="Arial" w:hAnsi="Arial" w:cs="Arial"/>
          <w:color w:val="000000" w:themeColor="text1"/>
          <w:lang w:val="en-US"/>
        </w:rPr>
        <w:t>again, providing</w:t>
      </w:r>
      <w:r w:rsidRPr="001C34F3">
        <w:rPr>
          <w:rFonts w:ascii="Arial" w:hAnsi="Arial" w:cs="Arial"/>
          <w:color w:val="000000" w:themeColor="text1"/>
          <w:lang w:val="en-US"/>
        </w:rPr>
        <w:t xml:space="preserve"> </w:t>
      </w:r>
      <w:r>
        <w:rPr>
          <w:rFonts w:ascii="Arial" w:hAnsi="Arial" w:cs="Arial"/>
          <w:color w:val="000000" w:themeColor="text1"/>
          <w:lang w:val="en-US"/>
        </w:rPr>
        <w:t xml:space="preserve">these </w:t>
      </w:r>
      <w:proofErr w:type="gramStart"/>
      <w:r>
        <w:rPr>
          <w:rFonts w:ascii="Arial" w:hAnsi="Arial" w:cs="Arial"/>
          <w:color w:val="000000" w:themeColor="text1"/>
          <w:lang w:val="en-US"/>
        </w:rPr>
        <w:t>kind</w:t>
      </w:r>
      <w:proofErr w:type="gramEnd"/>
      <w:r>
        <w:rPr>
          <w:rFonts w:ascii="Arial" w:hAnsi="Arial" w:cs="Arial"/>
          <w:color w:val="000000" w:themeColor="text1"/>
          <w:lang w:val="en-US"/>
        </w:rPr>
        <w:t xml:space="preserve"> of </w:t>
      </w:r>
      <w:r w:rsidRPr="001C34F3">
        <w:rPr>
          <w:rFonts w:ascii="Arial" w:hAnsi="Arial" w:cs="Arial"/>
          <w:color w:val="000000" w:themeColor="text1"/>
          <w:lang w:val="en-US"/>
        </w:rPr>
        <w:t>services we will take advantage of that.</w:t>
      </w:r>
    </w:p>
    <w:p w:rsidR="007E4C69" w:rsidRPr="00852054" w:rsidRDefault="007E4C69" w:rsidP="007E4C69">
      <w:pPr>
        <w:widowControl w:val="0"/>
        <w:spacing w:after="0" w:line="240" w:lineRule="auto"/>
        <w:rPr>
          <w:rFonts w:ascii="Arial" w:hAnsi="Arial" w:cs="Arial"/>
          <w:b/>
          <w:color w:val="000000" w:themeColor="text1"/>
          <w:lang w:val="en-US"/>
        </w:rPr>
      </w:pPr>
    </w:p>
    <w:p w:rsidR="007E4C69" w:rsidRPr="00852054" w:rsidRDefault="007E4C69" w:rsidP="007E4C69">
      <w:pPr>
        <w:widowControl w:val="0"/>
        <w:spacing w:after="0" w:line="240" w:lineRule="auto"/>
        <w:rPr>
          <w:rFonts w:ascii="Arial" w:hAnsi="Arial" w:cs="Arial"/>
          <w:b/>
          <w:color w:val="000000" w:themeColor="text1"/>
          <w:lang w:val="en-US"/>
        </w:rPr>
      </w:pPr>
      <w:r w:rsidRPr="00852054">
        <w:rPr>
          <w:rFonts w:ascii="Arial" w:hAnsi="Arial" w:cs="Arial"/>
          <w:b/>
          <w:color w:val="000000" w:themeColor="text1"/>
          <w:lang w:val="en-US"/>
        </w:rPr>
        <w:t>Cezar Baião</w:t>
      </w:r>
    </w:p>
    <w:p w:rsidR="007E4C69" w:rsidRDefault="007E4C69" w:rsidP="007E4C69">
      <w:pPr>
        <w:spacing w:after="0" w:line="240" w:lineRule="auto"/>
        <w:rPr>
          <w:rFonts w:ascii="Arial" w:hAnsi="Arial" w:cs="Arial"/>
          <w:color w:val="000000" w:themeColor="text1"/>
          <w:lang w:val="en-US"/>
        </w:rPr>
      </w:pPr>
      <w:r w:rsidRPr="00F20E05">
        <w:rPr>
          <w:rFonts w:ascii="Arial" w:hAnsi="Arial" w:cs="Arial"/>
          <w:color w:val="000000" w:themeColor="text1"/>
          <w:lang w:val="en-US"/>
        </w:rPr>
        <w:t xml:space="preserve">The shipyard in </w:t>
      </w:r>
      <w:r>
        <w:rPr>
          <w:rFonts w:ascii="Arial" w:hAnsi="Arial" w:cs="Arial"/>
          <w:color w:val="000000" w:themeColor="text1"/>
          <w:lang w:val="en-US"/>
        </w:rPr>
        <w:t>Rio Grande we have no news. We have some pending licenses and pending authorizations to go ahead on the project of our shipyard in Rio Grande.</w:t>
      </w:r>
    </w:p>
    <w:p w:rsidR="007E4C69" w:rsidRDefault="007E4C69" w:rsidP="007E4C69">
      <w:pPr>
        <w:spacing w:after="0" w:line="240" w:lineRule="auto"/>
        <w:rPr>
          <w:rFonts w:ascii="Arial" w:hAnsi="Arial" w:cs="Arial"/>
          <w:color w:val="000000" w:themeColor="text1"/>
          <w:lang w:val="en-US"/>
        </w:rPr>
      </w:pPr>
    </w:p>
    <w:p w:rsidR="007E4C69" w:rsidRPr="00C36402" w:rsidRDefault="007E4C69" w:rsidP="007E4C69">
      <w:pPr>
        <w:spacing w:after="0" w:line="240" w:lineRule="auto"/>
        <w:rPr>
          <w:rFonts w:ascii="Arial" w:hAnsi="Arial" w:cs="Arial"/>
          <w:b/>
          <w:color w:val="000000" w:themeColor="text1"/>
          <w:lang w:val="en-US"/>
        </w:rPr>
      </w:pPr>
      <w:r w:rsidRPr="00C36402">
        <w:rPr>
          <w:rFonts w:ascii="Arial" w:hAnsi="Arial" w:cs="Arial"/>
          <w:b/>
          <w:color w:val="000000" w:themeColor="text1"/>
          <w:lang w:val="en-US"/>
        </w:rPr>
        <w:t>Katlyn Piaf (Etilico)</w:t>
      </w:r>
    </w:p>
    <w:p w:rsidR="007E4C69" w:rsidRPr="003D131A" w:rsidRDefault="007E4C69" w:rsidP="007E4C69">
      <w:pPr>
        <w:spacing w:after="0" w:line="240" w:lineRule="auto"/>
        <w:rPr>
          <w:rFonts w:ascii="Arial" w:hAnsi="Arial" w:cs="Arial"/>
          <w:color w:val="000000" w:themeColor="text1"/>
          <w:lang w:val="en-US"/>
        </w:rPr>
      </w:pPr>
      <w:r w:rsidRPr="001C34F3">
        <w:rPr>
          <w:rFonts w:ascii="Arial" w:hAnsi="Arial" w:cs="Arial"/>
          <w:color w:val="000000" w:themeColor="text1"/>
          <w:lang w:val="en-US"/>
        </w:rPr>
        <w:t>So there is no indication if that would be by the end of the year or not, so it all depends on the licenses coming through</w:t>
      </w:r>
      <w:r>
        <w:rPr>
          <w:rFonts w:ascii="Arial" w:hAnsi="Arial" w:cs="Arial"/>
          <w:color w:val="000000" w:themeColor="text1"/>
          <w:lang w:val="en-US"/>
        </w:rPr>
        <w:t>?</w:t>
      </w:r>
    </w:p>
    <w:p w:rsidR="007E4C69" w:rsidRPr="00C36402" w:rsidRDefault="007E4C69" w:rsidP="007E4C69">
      <w:pPr>
        <w:spacing w:after="0" w:line="240" w:lineRule="auto"/>
        <w:rPr>
          <w:rFonts w:ascii="Arial" w:hAnsi="Arial" w:cs="Arial"/>
          <w:color w:val="000000" w:themeColor="text1"/>
          <w:lang w:val="en-US"/>
        </w:rPr>
      </w:pPr>
    </w:p>
    <w:p w:rsidR="007E4C69" w:rsidRPr="00C36402" w:rsidRDefault="007E4C69" w:rsidP="007E4C69">
      <w:pPr>
        <w:widowControl w:val="0"/>
        <w:spacing w:after="0" w:line="240" w:lineRule="auto"/>
        <w:rPr>
          <w:rFonts w:ascii="Arial" w:hAnsi="Arial" w:cs="Arial"/>
          <w:b/>
          <w:color w:val="000000" w:themeColor="text1"/>
          <w:lang w:val="en-US"/>
        </w:rPr>
      </w:pPr>
    </w:p>
    <w:p w:rsidR="007E4C69" w:rsidRPr="00F20E05" w:rsidRDefault="007E4C69" w:rsidP="007E4C69">
      <w:pPr>
        <w:widowControl w:val="0"/>
        <w:spacing w:after="0" w:line="240" w:lineRule="auto"/>
        <w:rPr>
          <w:rFonts w:ascii="Arial" w:hAnsi="Arial" w:cs="Arial"/>
          <w:b/>
          <w:color w:val="000000" w:themeColor="text1"/>
          <w:lang w:val="en-US"/>
        </w:rPr>
      </w:pPr>
      <w:r w:rsidRPr="00F20E05">
        <w:rPr>
          <w:rFonts w:ascii="Arial" w:hAnsi="Arial" w:cs="Arial"/>
          <w:b/>
          <w:color w:val="000000" w:themeColor="text1"/>
          <w:lang w:val="en-US"/>
        </w:rPr>
        <w:t>Cezar Baião</w:t>
      </w:r>
    </w:p>
    <w:p w:rsidR="007E4C69"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Yes. For</w:t>
      </w:r>
      <w:r w:rsidRPr="0023256E">
        <w:rPr>
          <w:rFonts w:ascii="Arial" w:hAnsi="Arial" w:cs="Arial"/>
          <w:color w:val="000000" w:themeColor="text1"/>
          <w:lang w:val="en-US"/>
        </w:rPr>
        <w:t xml:space="preserve"> </w:t>
      </w:r>
      <w:r>
        <w:rPr>
          <w:rFonts w:ascii="Arial" w:hAnsi="Arial" w:cs="Arial"/>
          <w:color w:val="000000" w:themeColor="text1"/>
          <w:lang w:val="en-US"/>
        </w:rPr>
        <w:t>Rio Grande</w:t>
      </w:r>
      <w:r w:rsidRPr="0023256E">
        <w:rPr>
          <w:rFonts w:ascii="Arial" w:hAnsi="Arial" w:cs="Arial"/>
          <w:color w:val="000000" w:themeColor="text1"/>
          <w:lang w:val="en-US"/>
        </w:rPr>
        <w:t xml:space="preserve"> yes, bu</w:t>
      </w:r>
      <w:r>
        <w:rPr>
          <w:rFonts w:ascii="Arial" w:hAnsi="Arial" w:cs="Arial"/>
          <w:color w:val="000000" w:themeColor="text1"/>
          <w:lang w:val="en-US"/>
        </w:rPr>
        <w:t>t</w:t>
      </w:r>
      <w:r w:rsidRPr="0023256E">
        <w:rPr>
          <w:rFonts w:ascii="Arial" w:hAnsi="Arial" w:cs="Arial"/>
          <w:color w:val="000000" w:themeColor="text1"/>
          <w:lang w:val="en-US"/>
        </w:rPr>
        <w:t xml:space="preserve"> </w:t>
      </w:r>
      <w:r>
        <w:rPr>
          <w:rFonts w:ascii="Arial" w:hAnsi="Arial" w:cs="Arial"/>
          <w:color w:val="000000" w:themeColor="text1"/>
          <w:lang w:val="en-US"/>
        </w:rPr>
        <w:t>in</w:t>
      </w:r>
      <w:r w:rsidRPr="0023256E">
        <w:rPr>
          <w:rFonts w:ascii="Arial" w:hAnsi="Arial" w:cs="Arial"/>
          <w:color w:val="000000" w:themeColor="text1"/>
          <w:lang w:val="en-US"/>
        </w:rPr>
        <w:t xml:space="preserve"> </w:t>
      </w:r>
      <w:r>
        <w:rPr>
          <w:rFonts w:ascii="Arial" w:hAnsi="Arial" w:cs="Arial"/>
          <w:color w:val="000000" w:themeColor="text1"/>
          <w:lang w:val="en-US"/>
        </w:rPr>
        <w:t xml:space="preserve">the Guarujá II shipyard we are delivering an extra capacity by the end of this year. So we are more than doubling our today’s capacity of steel processed per year. We are going to go from </w:t>
      </w:r>
      <w:r w:rsidRPr="00060CA2">
        <w:rPr>
          <w:rFonts w:ascii="Arial" w:hAnsi="Arial" w:cs="Arial"/>
          <w:color w:val="000000" w:themeColor="text1"/>
          <w:lang w:val="en-US"/>
        </w:rPr>
        <w:t>4</w:t>
      </w:r>
      <w:r>
        <w:rPr>
          <w:rFonts w:ascii="Arial" w:hAnsi="Arial" w:cs="Arial"/>
          <w:color w:val="000000" w:themeColor="text1"/>
          <w:lang w:val="en-US"/>
        </w:rPr>
        <w:t>,</w:t>
      </w:r>
      <w:r w:rsidRPr="00060CA2">
        <w:rPr>
          <w:rFonts w:ascii="Arial" w:hAnsi="Arial" w:cs="Arial"/>
          <w:color w:val="000000" w:themeColor="text1"/>
          <w:lang w:val="en-US"/>
        </w:rPr>
        <w:t>500</w:t>
      </w:r>
      <w:r>
        <w:rPr>
          <w:rFonts w:ascii="Arial" w:hAnsi="Arial" w:cs="Arial"/>
          <w:color w:val="000000" w:themeColor="text1"/>
          <w:lang w:val="en-US"/>
        </w:rPr>
        <w:t xml:space="preserve"> tons </w:t>
      </w:r>
      <w:proofErr w:type="gramStart"/>
      <w:r>
        <w:rPr>
          <w:rFonts w:ascii="Arial" w:hAnsi="Arial" w:cs="Arial"/>
          <w:color w:val="000000" w:themeColor="text1"/>
          <w:lang w:val="en-US"/>
        </w:rPr>
        <w:t>processed  per</w:t>
      </w:r>
      <w:proofErr w:type="gramEnd"/>
      <w:r>
        <w:rPr>
          <w:rFonts w:ascii="Arial" w:hAnsi="Arial" w:cs="Arial"/>
          <w:color w:val="000000" w:themeColor="text1"/>
          <w:lang w:val="en-US"/>
        </w:rPr>
        <w:t xml:space="preserve"> year to 10,000 tons of steel processed per year in Guarujá.</w:t>
      </w:r>
    </w:p>
    <w:p w:rsidR="007E4C69" w:rsidRDefault="007E4C69" w:rsidP="007E4C69">
      <w:pPr>
        <w:spacing w:after="0" w:line="240" w:lineRule="auto"/>
        <w:jc w:val="both"/>
        <w:rPr>
          <w:rFonts w:ascii="Arial" w:hAnsi="Arial" w:cs="Arial"/>
          <w:color w:val="000000" w:themeColor="text1"/>
          <w:lang w:val="en-US"/>
        </w:rPr>
      </w:pPr>
    </w:p>
    <w:p w:rsidR="007E4C69" w:rsidRPr="00AF7561" w:rsidRDefault="007E4C69" w:rsidP="007E4C69">
      <w:pPr>
        <w:spacing w:after="0" w:line="240" w:lineRule="auto"/>
        <w:rPr>
          <w:rFonts w:ascii="Arial" w:hAnsi="Arial" w:cs="Arial"/>
          <w:b/>
          <w:color w:val="000000" w:themeColor="text1"/>
          <w:lang w:val="en-US"/>
        </w:rPr>
      </w:pPr>
    </w:p>
    <w:p w:rsidR="007E4C69" w:rsidRPr="00AF7561" w:rsidRDefault="007E4C69" w:rsidP="007E4C69">
      <w:pPr>
        <w:spacing w:after="0" w:line="240" w:lineRule="auto"/>
        <w:rPr>
          <w:rFonts w:ascii="Arial" w:hAnsi="Arial" w:cs="Arial"/>
          <w:b/>
          <w:color w:val="000000" w:themeColor="text1"/>
          <w:lang w:val="en-US"/>
        </w:rPr>
      </w:pPr>
      <w:r w:rsidRPr="00AF7561">
        <w:rPr>
          <w:rFonts w:ascii="Arial" w:hAnsi="Arial" w:cs="Arial"/>
          <w:b/>
          <w:color w:val="000000" w:themeColor="text1"/>
          <w:lang w:val="en-US"/>
        </w:rPr>
        <w:t>Katlyn Piaf (Etilico)</w:t>
      </w:r>
    </w:p>
    <w:p w:rsidR="007E4C69" w:rsidRPr="00AF7561" w:rsidRDefault="007E4C69" w:rsidP="007E4C69">
      <w:pPr>
        <w:spacing w:after="0" w:line="240" w:lineRule="auto"/>
        <w:rPr>
          <w:rFonts w:ascii="Arial" w:hAnsi="Arial" w:cs="Arial"/>
          <w:color w:val="000000" w:themeColor="text1"/>
          <w:lang w:val="en-US"/>
        </w:rPr>
      </w:pPr>
      <w:r w:rsidRPr="00AF7561">
        <w:rPr>
          <w:rFonts w:ascii="Arial" w:hAnsi="Arial" w:cs="Arial"/>
          <w:color w:val="000000" w:themeColor="text1"/>
          <w:lang w:val="en-US"/>
        </w:rPr>
        <w:t xml:space="preserve">Ok. </w:t>
      </w:r>
      <w:r w:rsidRPr="00060CA2">
        <w:rPr>
          <w:rFonts w:ascii="Arial" w:hAnsi="Arial" w:cs="Arial"/>
          <w:color w:val="000000" w:themeColor="text1"/>
          <w:lang w:val="en-US"/>
        </w:rPr>
        <w:t>Thank</w:t>
      </w:r>
      <w:r w:rsidRPr="00AF7561">
        <w:rPr>
          <w:rFonts w:ascii="Arial" w:hAnsi="Arial" w:cs="Arial"/>
          <w:color w:val="000000" w:themeColor="text1"/>
          <w:lang w:val="en-US"/>
        </w:rPr>
        <w:t xml:space="preserve"> </w:t>
      </w:r>
      <w:r w:rsidRPr="00060CA2">
        <w:rPr>
          <w:rFonts w:ascii="Arial" w:hAnsi="Arial" w:cs="Arial"/>
          <w:color w:val="000000" w:themeColor="text1"/>
          <w:lang w:val="en-US"/>
        </w:rPr>
        <w:t>you</w:t>
      </w:r>
      <w:r w:rsidRPr="00AF7561">
        <w:rPr>
          <w:rFonts w:ascii="Arial" w:hAnsi="Arial" w:cs="Arial"/>
          <w:color w:val="000000" w:themeColor="text1"/>
          <w:lang w:val="en-US"/>
        </w:rPr>
        <w:t>.</w:t>
      </w:r>
    </w:p>
    <w:p w:rsidR="007E4C69" w:rsidRPr="00AF7561" w:rsidRDefault="007E4C69" w:rsidP="007E4C69">
      <w:pPr>
        <w:widowControl w:val="0"/>
        <w:spacing w:after="0" w:line="240" w:lineRule="auto"/>
        <w:rPr>
          <w:rFonts w:ascii="Arial" w:hAnsi="Arial" w:cs="Arial"/>
          <w:b/>
          <w:color w:val="000000" w:themeColor="text1"/>
          <w:lang w:val="en-US"/>
        </w:rPr>
      </w:pPr>
    </w:p>
    <w:p w:rsidR="007E4C69" w:rsidRPr="00AF7561" w:rsidRDefault="007E4C69" w:rsidP="007E4C69">
      <w:pPr>
        <w:widowControl w:val="0"/>
        <w:spacing w:after="0" w:line="240" w:lineRule="auto"/>
        <w:rPr>
          <w:rFonts w:ascii="Arial" w:hAnsi="Arial" w:cs="Arial"/>
          <w:b/>
          <w:color w:val="000000" w:themeColor="text1"/>
          <w:lang w:val="en-US"/>
        </w:rPr>
      </w:pPr>
    </w:p>
    <w:p w:rsidR="007E4C69" w:rsidRPr="00AB04D8" w:rsidRDefault="007E4C69" w:rsidP="007E4C69">
      <w:pPr>
        <w:widowControl w:val="0"/>
        <w:spacing w:after="0" w:line="240" w:lineRule="auto"/>
        <w:rPr>
          <w:rFonts w:ascii="Arial" w:hAnsi="Arial" w:cs="Arial"/>
          <w:b/>
          <w:color w:val="000000" w:themeColor="text1"/>
          <w:lang w:val="en-US"/>
        </w:rPr>
      </w:pPr>
      <w:r w:rsidRPr="00AB04D8">
        <w:rPr>
          <w:rFonts w:ascii="Arial" w:hAnsi="Arial" w:cs="Arial"/>
          <w:b/>
          <w:color w:val="000000" w:themeColor="text1"/>
          <w:lang w:val="en-US"/>
        </w:rPr>
        <w:t>Cezar Baião</w:t>
      </w:r>
    </w:p>
    <w:p w:rsidR="007E4C69" w:rsidRPr="00AB04D8" w:rsidRDefault="007E4C69" w:rsidP="007E4C69">
      <w:pPr>
        <w:spacing w:after="0" w:line="240" w:lineRule="auto"/>
        <w:jc w:val="both"/>
        <w:rPr>
          <w:rFonts w:ascii="Arial" w:hAnsi="Arial" w:cs="Arial"/>
          <w:color w:val="000000" w:themeColor="text1"/>
          <w:lang w:val="en-US"/>
        </w:rPr>
      </w:pPr>
      <w:r w:rsidRPr="00AB04D8">
        <w:rPr>
          <w:rFonts w:ascii="Arial" w:hAnsi="Arial" w:cs="Arial"/>
          <w:color w:val="000000" w:themeColor="text1"/>
          <w:lang w:val="en-US"/>
        </w:rPr>
        <w:t>Thank you.</w:t>
      </w:r>
    </w:p>
    <w:p w:rsidR="007E4C69" w:rsidRPr="00AB04D8" w:rsidRDefault="007E4C69" w:rsidP="007E4C69">
      <w:pPr>
        <w:spacing w:after="0" w:line="240" w:lineRule="auto"/>
        <w:jc w:val="both"/>
        <w:rPr>
          <w:rFonts w:ascii="Arial" w:hAnsi="Arial" w:cs="Arial"/>
          <w:b/>
          <w:color w:val="000000" w:themeColor="text1"/>
          <w:lang w:val="en-US"/>
        </w:rPr>
      </w:pPr>
    </w:p>
    <w:p w:rsidR="007E4C69" w:rsidRDefault="007E4C69" w:rsidP="007E4C69">
      <w:pPr>
        <w:spacing w:after="0" w:line="240" w:lineRule="auto"/>
        <w:jc w:val="both"/>
        <w:rPr>
          <w:rFonts w:ascii="Arial" w:hAnsi="Arial" w:cs="Arial"/>
          <w:b/>
          <w:color w:val="000000" w:themeColor="text1"/>
          <w:lang w:val="en-US"/>
        </w:rPr>
      </w:pPr>
    </w:p>
    <w:p w:rsidR="007E4C69" w:rsidRPr="00AB04D8" w:rsidRDefault="007E4C69" w:rsidP="007E4C69">
      <w:pPr>
        <w:spacing w:after="0" w:line="240" w:lineRule="auto"/>
        <w:jc w:val="both"/>
        <w:rPr>
          <w:rFonts w:ascii="Arial" w:hAnsi="Arial" w:cs="Arial"/>
          <w:b/>
          <w:color w:val="000000" w:themeColor="text1"/>
          <w:lang w:val="en-US"/>
        </w:rPr>
      </w:pPr>
      <w:r w:rsidRPr="00AB04D8">
        <w:rPr>
          <w:rFonts w:ascii="Arial" w:hAnsi="Arial" w:cs="Arial"/>
          <w:b/>
          <w:color w:val="000000" w:themeColor="text1"/>
          <w:lang w:val="en-US"/>
        </w:rPr>
        <w:t>Operator</w:t>
      </w:r>
    </w:p>
    <w:p w:rsidR="007E4C69"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 xml:space="preserve">Remembering if you have a question please press *1. </w:t>
      </w:r>
    </w:p>
    <w:p w:rsidR="007E4C69"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Mr.</w:t>
      </w:r>
      <w:r w:rsidRPr="00AB04D8">
        <w:rPr>
          <w:lang w:val="en-US"/>
        </w:rPr>
        <w:t xml:space="preserve"> </w:t>
      </w:r>
      <w:r w:rsidRPr="00AB04D8">
        <w:rPr>
          <w:rFonts w:ascii="Arial" w:hAnsi="Arial" w:cs="Arial"/>
          <w:color w:val="000000" w:themeColor="text1"/>
          <w:lang w:val="en-US"/>
        </w:rPr>
        <w:t>Richard Saitz</w:t>
      </w:r>
      <w:r>
        <w:rPr>
          <w:rFonts w:ascii="Arial" w:hAnsi="Arial" w:cs="Arial"/>
          <w:color w:val="000000" w:themeColor="text1"/>
          <w:lang w:val="en-US"/>
        </w:rPr>
        <w:t xml:space="preserve"> from IHS would like to make a question. </w:t>
      </w: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b/>
          <w:color w:val="000000" w:themeColor="text1"/>
          <w:lang w:val="en-US"/>
        </w:rPr>
      </w:pPr>
      <w:r w:rsidRPr="00AB04D8">
        <w:rPr>
          <w:rFonts w:ascii="Arial" w:hAnsi="Arial" w:cs="Arial"/>
          <w:b/>
          <w:color w:val="000000" w:themeColor="text1"/>
          <w:lang w:val="en-US"/>
        </w:rPr>
        <w:t>Richard Saitz</w:t>
      </w:r>
      <w:r>
        <w:rPr>
          <w:rFonts w:ascii="Arial" w:hAnsi="Arial" w:cs="Arial"/>
          <w:b/>
          <w:color w:val="000000" w:themeColor="text1"/>
          <w:lang w:val="en-US"/>
        </w:rPr>
        <w:t xml:space="preserve"> (IHS) </w:t>
      </w:r>
    </w:p>
    <w:p w:rsidR="007E4C69" w:rsidRPr="00AB04D8" w:rsidRDefault="007E4C69" w:rsidP="007E4C69">
      <w:pPr>
        <w:spacing w:after="0" w:line="240" w:lineRule="auto"/>
        <w:jc w:val="both"/>
        <w:rPr>
          <w:rFonts w:ascii="Arial" w:hAnsi="Arial" w:cs="Arial"/>
          <w:color w:val="000000" w:themeColor="text1"/>
          <w:lang w:val="en-US"/>
        </w:rPr>
      </w:pPr>
      <w:r w:rsidRPr="00AB04D8">
        <w:rPr>
          <w:rFonts w:ascii="Arial" w:hAnsi="Arial" w:cs="Arial"/>
          <w:color w:val="000000" w:themeColor="text1"/>
          <w:lang w:val="en-US"/>
        </w:rPr>
        <w:t>Hi</w:t>
      </w:r>
      <w:r>
        <w:rPr>
          <w:rFonts w:ascii="Arial" w:hAnsi="Arial" w:cs="Arial"/>
          <w:color w:val="000000" w:themeColor="text1"/>
          <w:lang w:val="en-US"/>
        </w:rPr>
        <w:t>,</w:t>
      </w:r>
      <w:r w:rsidRPr="00AB04D8">
        <w:rPr>
          <w:rFonts w:ascii="Arial" w:hAnsi="Arial" w:cs="Arial"/>
          <w:color w:val="000000" w:themeColor="text1"/>
          <w:lang w:val="en-US"/>
        </w:rPr>
        <w:t xml:space="preserve"> this is Richard from IHS.</w:t>
      </w:r>
      <w:r>
        <w:rPr>
          <w:rFonts w:ascii="Arial" w:hAnsi="Arial" w:cs="Arial"/>
          <w:color w:val="000000" w:themeColor="text1"/>
          <w:lang w:val="en-US"/>
        </w:rPr>
        <w:t xml:space="preserve"> I would in finding out know how many more platform supply vessels Wilson Sons would be constructing and where those vessels would be </w:t>
      </w:r>
      <w:r w:rsidRPr="00AB04D8">
        <w:rPr>
          <w:rFonts w:ascii="Arial" w:hAnsi="Arial" w:cs="Arial"/>
          <w:color w:val="000000" w:themeColor="text1"/>
          <w:lang w:val="en-US"/>
        </w:rPr>
        <w:t>buil</w:t>
      </w:r>
      <w:r>
        <w:rPr>
          <w:rFonts w:ascii="Arial" w:hAnsi="Arial" w:cs="Arial"/>
          <w:color w:val="000000" w:themeColor="text1"/>
          <w:lang w:val="en-US"/>
        </w:rPr>
        <w:t xml:space="preserve">t? </w:t>
      </w: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widowControl w:val="0"/>
        <w:spacing w:after="0" w:line="240" w:lineRule="auto"/>
        <w:rPr>
          <w:rFonts w:ascii="Arial" w:hAnsi="Arial" w:cs="Arial"/>
          <w:b/>
          <w:color w:val="000000" w:themeColor="text1"/>
          <w:lang w:val="en-US"/>
        </w:rPr>
      </w:pPr>
      <w:r w:rsidRPr="00AB04D8">
        <w:rPr>
          <w:rFonts w:ascii="Arial" w:hAnsi="Arial" w:cs="Arial"/>
          <w:b/>
          <w:color w:val="000000" w:themeColor="text1"/>
          <w:lang w:val="en-US"/>
        </w:rPr>
        <w:t>Cezar Baião</w:t>
      </w:r>
    </w:p>
    <w:p w:rsidR="007E4C69" w:rsidRDefault="007E4C69" w:rsidP="007E4C69">
      <w:pPr>
        <w:widowControl w:val="0"/>
        <w:spacing w:after="0" w:line="240" w:lineRule="auto"/>
        <w:rPr>
          <w:rFonts w:ascii="Arial" w:hAnsi="Arial" w:cs="Arial"/>
          <w:color w:val="000000" w:themeColor="text1"/>
          <w:lang w:val="en-US"/>
        </w:rPr>
      </w:pPr>
      <w:r w:rsidRPr="00AB04D8">
        <w:rPr>
          <w:rFonts w:ascii="Arial" w:hAnsi="Arial" w:cs="Arial"/>
          <w:color w:val="000000" w:themeColor="text1"/>
          <w:lang w:val="en-US"/>
        </w:rPr>
        <w:t xml:space="preserve">We are building </w:t>
      </w:r>
      <w:r>
        <w:rPr>
          <w:rFonts w:ascii="Arial" w:hAnsi="Arial" w:cs="Arial"/>
          <w:color w:val="000000" w:themeColor="text1"/>
          <w:lang w:val="en-US"/>
        </w:rPr>
        <w:t xml:space="preserve">four new PSVs, those four new PSVs will be delivered next year and they are being </w:t>
      </w:r>
      <w:proofErr w:type="gramStart"/>
      <w:r>
        <w:rPr>
          <w:rFonts w:ascii="Arial" w:hAnsi="Arial" w:cs="Arial"/>
          <w:color w:val="000000" w:themeColor="text1"/>
          <w:lang w:val="en-US"/>
        </w:rPr>
        <w:t>build</w:t>
      </w:r>
      <w:proofErr w:type="gramEnd"/>
      <w:r>
        <w:rPr>
          <w:rFonts w:ascii="Arial" w:hAnsi="Arial" w:cs="Arial"/>
          <w:color w:val="000000" w:themeColor="text1"/>
          <w:lang w:val="en-US"/>
        </w:rPr>
        <w:t xml:space="preserve"> in our shipyard, in Guarujá. Next year we are going to delivery four new PSV´s.</w:t>
      </w:r>
    </w:p>
    <w:p w:rsidR="007E4C69" w:rsidRDefault="007E4C69" w:rsidP="007E4C69">
      <w:pPr>
        <w:widowControl w:val="0"/>
        <w:spacing w:after="0" w:line="240" w:lineRule="auto"/>
        <w:rPr>
          <w:rFonts w:ascii="Arial" w:hAnsi="Arial" w:cs="Arial"/>
          <w:color w:val="000000" w:themeColor="text1"/>
          <w:lang w:val="en-US"/>
        </w:rPr>
      </w:pPr>
    </w:p>
    <w:p w:rsidR="007E4C69" w:rsidRDefault="007E4C69" w:rsidP="007E4C69">
      <w:pPr>
        <w:spacing w:after="0" w:line="240" w:lineRule="auto"/>
        <w:jc w:val="both"/>
        <w:rPr>
          <w:rFonts w:ascii="Arial" w:hAnsi="Arial" w:cs="Arial"/>
          <w:b/>
          <w:color w:val="000000" w:themeColor="text1"/>
          <w:lang w:val="en-US"/>
        </w:rPr>
      </w:pPr>
      <w:r w:rsidRPr="00AB04D8">
        <w:rPr>
          <w:rFonts w:ascii="Arial" w:hAnsi="Arial" w:cs="Arial"/>
          <w:b/>
          <w:color w:val="000000" w:themeColor="text1"/>
          <w:lang w:val="en-US"/>
        </w:rPr>
        <w:t>Richard Saitz</w:t>
      </w:r>
      <w:r>
        <w:rPr>
          <w:rFonts w:ascii="Arial" w:hAnsi="Arial" w:cs="Arial"/>
          <w:b/>
          <w:color w:val="000000" w:themeColor="text1"/>
          <w:lang w:val="en-US"/>
        </w:rPr>
        <w:t xml:space="preserve"> (IHS) </w:t>
      </w:r>
    </w:p>
    <w:p w:rsidR="007E4C69" w:rsidRDefault="007E4C69" w:rsidP="007E4C69">
      <w:pPr>
        <w:widowControl w:val="0"/>
        <w:spacing w:after="0" w:line="240" w:lineRule="auto"/>
        <w:rPr>
          <w:rFonts w:ascii="Arial" w:hAnsi="Arial" w:cs="Arial"/>
          <w:color w:val="000000" w:themeColor="text1"/>
          <w:lang w:val="en-US"/>
        </w:rPr>
      </w:pPr>
      <w:r>
        <w:rPr>
          <w:rFonts w:ascii="Arial" w:hAnsi="Arial" w:cs="Arial"/>
          <w:color w:val="000000" w:themeColor="text1"/>
          <w:lang w:val="en-US"/>
        </w:rPr>
        <w:t xml:space="preserve">And don´t you have any other </w:t>
      </w:r>
      <w:r w:rsidRPr="00060CA2">
        <w:rPr>
          <w:rFonts w:ascii="Arial" w:hAnsi="Arial" w:cs="Arial"/>
          <w:color w:val="000000" w:themeColor="text1"/>
          <w:lang w:val="en-US"/>
        </w:rPr>
        <w:t>plans beyond that?</w:t>
      </w:r>
    </w:p>
    <w:p w:rsidR="007E4C69" w:rsidRDefault="007E4C69" w:rsidP="007E4C69">
      <w:pPr>
        <w:widowControl w:val="0"/>
        <w:spacing w:after="0" w:line="240" w:lineRule="auto"/>
        <w:rPr>
          <w:rFonts w:ascii="Arial" w:hAnsi="Arial" w:cs="Arial"/>
          <w:color w:val="000000" w:themeColor="text1"/>
          <w:lang w:val="en-US"/>
        </w:rPr>
      </w:pPr>
    </w:p>
    <w:p w:rsidR="007E4C69" w:rsidRDefault="007E4C69" w:rsidP="007E4C69">
      <w:pPr>
        <w:widowControl w:val="0"/>
        <w:spacing w:after="0" w:line="240" w:lineRule="auto"/>
        <w:rPr>
          <w:rFonts w:ascii="Arial" w:hAnsi="Arial" w:cs="Arial"/>
          <w:color w:val="000000" w:themeColor="text1"/>
          <w:lang w:val="en-US"/>
        </w:rPr>
      </w:pPr>
    </w:p>
    <w:p w:rsidR="007E4C69" w:rsidRDefault="007E4C69" w:rsidP="007E4C69">
      <w:pPr>
        <w:widowControl w:val="0"/>
        <w:spacing w:after="0" w:line="240" w:lineRule="auto"/>
        <w:rPr>
          <w:rFonts w:ascii="Arial" w:hAnsi="Arial" w:cs="Arial"/>
          <w:b/>
          <w:color w:val="000000" w:themeColor="text1"/>
          <w:lang w:val="en-US"/>
        </w:rPr>
      </w:pPr>
      <w:r w:rsidRPr="00AB04D8">
        <w:rPr>
          <w:rFonts w:ascii="Arial" w:hAnsi="Arial" w:cs="Arial"/>
          <w:b/>
          <w:color w:val="000000" w:themeColor="text1"/>
          <w:lang w:val="en-US"/>
        </w:rPr>
        <w:t>Cezar Baião</w:t>
      </w:r>
    </w:p>
    <w:p w:rsidR="007E4C69" w:rsidRDefault="007E4C69" w:rsidP="007E4C69">
      <w:pPr>
        <w:widowControl w:val="0"/>
        <w:spacing w:after="0" w:line="240" w:lineRule="auto"/>
        <w:rPr>
          <w:rFonts w:ascii="Arial" w:hAnsi="Arial" w:cs="Arial"/>
          <w:color w:val="000000" w:themeColor="text1"/>
          <w:lang w:val="en-US"/>
        </w:rPr>
      </w:pPr>
      <w:r>
        <w:rPr>
          <w:rFonts w:ascii="Arial" w:hAnsi="Arial" w:cs="Arial"/>
          <w:color w:val="000000" w:themeColor="text1"/>
          <w:lang w:val="en-US"/>
        </w:rPr>
        <w:t>Yes we do have. We are also building a vessel to Fugro and that will be delivered in early 2014 and most probably we going to build also more PSVs to be delivered in 2014.</w:t>
      </w:r>
    </w:p>
    <w:p w:rsidR="007E4C69" w:rsidRDefault="007E4C69" w:rsidP="007E4C69">
      <w:pPr>
        <w:widowControl w:val="0"/>
        <w:spacing w:after="0" w:line="240" w:lineRule="auto"/>
        <w:rPr>
          <w:rFonts w:ascii="Arial" w:hAnsi="Arial" w:cs="Arial"/>
          <w:color w:val="000000" w:themeColor="text1"/>
          <w:lang w:val="en-US"/>
        </w:rPr>
      </w:pPr>
    </w:p>
    <w:p w:rsidR="007E4C69" w:rsidRDefault="007E4C69" w:rsidP="007E4C69">
      <w:pPr>
        <w:spacing w:after="0" w:line="240" w:lineRule="auto"/>
        <w:jc w:val="both"/>
        <w:rPr>
          <w:rFonts w:ascii="Arial" w:hAnsi="Arial" w:cs="Arial"/>
          <w:b/>
          <w:color w:val="000000" w:themeColor="text1"/>
          <w:lang w:val="en-US"/>
        </w:rPr>
      </w:pPr>
      <w:r w:rsidRPr="00AB04D8">
        <w:rPr>
          <w:rFonts w:ascii="Arial" w:hAnsi="Arial" w:cs="Arial"/>
          <w:b/>
          <w:color w:val="000000" w:themeColor="text1"/>
          <w:lang w:val="en-US"/>
        </w:rPr>
        <w:t>Richard Saitz</w:t>
      </w:r>
      <w:r>
        <w:rPr>
          <w:rFonts w:ascii="Arial" w:hAnsi="Arial" w:cs="Arial"/>
          <w:b/>
          <w:color w:val="000000" w:themeColor="text1"/>
          <w:lang w:val="en-US"/>
        </w:rPr>
        <w:t xml:space="preserve"> (IHS) </w:t>
      </w:r>
    </w:p>
    <w:p w:rsidR="007E4C69" w:rsidRDefault="007E4C69" w:rsidP="007E4C69">
      <w:pPr>
        <w:widowControl w:val="0"/>
        <w:spacing w:after="0" w:line="240" w:lineRule="auto"/>
        <w:rPr>
          <w:rFonts w:ascii="Arial" w:hAnsi="Arial" w:cs="Arial"/>
          <w:color w:val="000000" w:themeColor="text1"/>
          <w:lang w:val="en-US"/>
        </w:rPr>
      </w:pPr>
      <w:r>
        <w:rPr>
          <w:rFonts w:ascii="Arial" w:hAnsi="Arial" w:cs="Arial"/>
          <w:color w:val="000000" w:themeColor="text1"/>
          <w:lang w:val="en-US"/>
        </w:rPr>
        <w:t>Don´t you have any specific contractor for those others PSVs or are they are going to be speck</w:t>
      </w:r>
      <w:r w:rsidRPr="00E40F76">
        <w:rPr>
          <w:rFonts w:ascii="Arial" w:hAnsi="Arial" w:cs="Arial"/>
          <w:color w:val="000000" w:themeColor="text1"/>
          <w:lang w:val="en-US"/>
        </w:rPr>
        <w:t xml:space="preserve"> market</w:t>
      </w:r>
      <w:r w:rsidRPr="005676A6">
        <w:rPr>
          <w:rFonts w:ascii="Arial" w:hAnsi="Arial" w:cs="Arial"/>
          <w:color w:val="000000" w:themeColor="text1"/>
          <w:lang w:val="en-US"/>
        </w:rPr>
        <w:t>?</w:t>
      </w:r>
    </w:p>
    <w:p w:rsidR="007E4C69" w:rsidRDefault="007E4C69" w:rsidP="007E4C69">
      <w:pPr>
        <w:spacing w:after="0" w:line="240" w:lineRule="auto"/>
        <w:jc w:val="both"/>
        <w:rPr>
          <w:rFonts w:ascii="Arial" w:hAnsi="Arial" w:cs="Arial"/>
          <w:b/>
          <w:color w:val="000000" w:themeColor="text1"/>
          <w:lang w:val="en-US"/>
        </w:rPr>
      </w:pPr>
    </w:p>
    <w:p w:rsidR="007E4C69" w:rsidRDefault="007E4C69" w:rsidP="007E4C69">
      <w:pPr>
        <w:spacing w:after="0" w:line="240" w:lineRule="auto"/>
        <w:jc w:val="both"/>
        <w:rPr>
          <w:rFonts w:ascii="Arial" w:hAnsi="Arial" w:cs="Arial"/>
          <w:b/>
          <w:color w:val="000000" w:themeColor="text1"/>
          <w:lang w:val="en-US"/>
        </w:rPr>
      </w:pPr>
    </w:p>
    <w:p w:rsidR="007E4C69" w:rsidRDefault="007E4C69" w:rsidP="007E4C69">
      <w:pPr>
        <w:widowControl w:val="0"/>
        <w:spacing w:after="0" w:line="240" w:lineRule="auto"/>
        <w:rPr>
          <w:rFonts w:ascii="Arial" w:hAnsi="Arial" w:cs="Arial"/>
          <w:b/>
          <w:color w:val="000000" w:themeColor="text1"/>
          <w:lang w:val="en-US"/>
        </w:rPr>
      </w:pPr>
      <w:r w:rsidRPr="00AB04D8">
        <w:rPr>
          <w:rFonts w:ascii="Arial" w:hAnsi="Arial" w:cs="Arial"/>
          <w:b/>
          <w:color w:val="000000" w:themeColor="text1"/>
          <w:lang w:val="en-US"/>
        </w:rPr>
        <w:t>Cezar Baião</w:t>
      </w:r>
    </w:p>
    <w:p w:rsidR="007E4C69" w:rsidRDefault="007E4C69" w:rsidP="007E4C69">
      <w:pPr>
        <w:spacing w:after="0" w:line="240" w:lineRule="auto"/>
        <w:jc w:val="both"/>
        <w:rPr>
          <w:rFonts w:ascii="Arial" w:hAnsi="Arial" w:cs="Arial"/>
          <w:color w:val="000000" w:themeColor="text1"/>
          <w:lang w:val="en-US"/>
        </w:rPr>
      </w:pPr>
      <w:r w:rsidRPr="00D41E0A">
        <w:rPr>
          <w:rFonts w:ascii="Arial" w:hAnsi="Arial" w:cs="Arial"/>
          <w:color w:val="000000" w:themeColor="text1"/>
          <w:lang w:val="en-US"/>
        </w:rPr>
        <w:t xml:space="preserve">Those four new PSVs </w:t>
      </w:r>
      <w:r>
        <w:rPr>
          <w:rFonts w:ascii="Arial" w:hAnsi="Arial" w:cs="Arial"/>
          <w:color w:val="000000" w:themeColor="text1"/>
          <w:lang w:val="en-US"/>
        </w:rPr>
        <w:t>that we are building to be delivered in 2013, all the four we have contract with Petrobras.</w:t>
      </w: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b/>
          <w:color w:val="000000" w:themeColor="text1"/>
          <w:lang w:val="en-US"/>
        </w:rPr>
      </w:pPr>
      <w:r w:rsidRPr="00AB04D8">
        <w:rPr>
          <w:rFonts w:ascii="Arial" w:hAnsi="Arial" w:cs="Arial"/>
          <w:b/>
          <w:color w:val="000000" w:themeColor="text1"/>
          <w:lang w:val="en-US"/>
        </w:rPr>
        <w:t>Richard Saitz</w:t>
      </w:r>
      <w:r>
        <w:rPr>
          <w:rFonts w:ascii="Arial" w:hAnsi="Arial" w:cs="Arial"/>
          <w:b/>
          <w:color w:val="000000" w:themeColor="text1"/>
          <w:lang w:val="en-US"/>
        </w:rPr>
        <w:t xml:space="preserve"> (IHS) </w:t>
      </w:r>
    </w:p>
    <w:p w:rsidR="007E4C69"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 xml:space="preserve">Are you interested in building offshore supply vessels for other </w:t>
      </w:r>
      <w:proofErr w:type="spellStart"/>
      <w:r>
        <w:rPr>
          <w:rFonts w:ascii="Arial" w:hAnsi="Arial" w:cs="Arial"/>
          <w:color w:val="000000" w:themeColor="text1"/>
          <w:lang w:val="en-US"/>
        </w:rPr>
        <w:t>companies</w:t>
      </w:r>
      <w:proofErr w:type="gramStart"/>
      <w:r>
        <w:rPr>
          <w:rFonts w:ascii="Arial" w:hAnsi="Arial" w:cs="Arial"/>
          <w:color w:val="000000" w:themeColor="text1"/>
          <w:lang w:val="en-US"/>
        </w:rPr>
        <w:t>,aside</w:t>
      </w:r>
      <w:proofErr w:type="spellEnd"/>
      <w:proofErr w:type="gramEnd"/>
      <w:r>
        <w:rPr>
          <w:rFonts w:ascii="Arial" w:hAnsi="Arial" w:cs="Arial"/>
          <w:color w:val="000000" w:themeColor="text1"/>
          <w:lang w:val="en-US"/>
        </w:rPr>
        <w:t xml:space="preserve"> from ORV vessels?</w:t>
      </w: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b/>
          <w:color w:val="000000" w:themeColor="text1"/>
          <w:lang w:val="en-US"/>
        </w:rPr>
      </w:pPr>
    </w:p>
    <w:p w:rsidR="007E4C69" w:rsidRDefault="007E4C69" w:rsidP="007E4C69">
      <w:pPr>
        <w:widowControl w:val="0"/>
        <w:spacing w:after="0" w:line="240" w:lineRule="auto"/>
        <w:rPr>
          <w:rFonts w:ascii="Arial" w:hAnsi="Arial" w:cs="Arial"/>
          <w:b/>
          <w:color w:val="000000" w:themeColor="text1"/>
          <w:lang w:val="en-US"/>
        </w:rPr>
      </w:pPr>
      <w:r w:rsidRPr="00AB04D8">
        <w:rPr>
          <w:rFonts w:ascii="Arial" w:hAnsi="Arial" w:cs="Arial"/>
          <w:b/>
          <w:color w:val="000000" w:themeColor="text1"/>
          <w:lang w:val="en-US"/>
        </w:rPr>
        <w:t>Cezar Baião</w:t>
      </w:r>
    </w:p>
    <w:p w:rsidR="007E4C69"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Yes. With this new extra capacity that we are delivering up to December of this year we will be able to construct vessels for third parties.</w:t>
      </w: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b/>
          <w:color w:val="000000" w:themeColor="text1"/>
          <w:lang w:val="en-US"/>
        </w:rPr>
      </w:pPr>
      <w:r w:rsidRPr="00AB04D8">
        <w:rPr>
          <w:rFonts w:ascii="Arial" w:hAnsi="Arial" w:cs="Arial"/>
          <w:b/>
          <w:color w:val="000000" w:themeColor="text1"/>
          <w:lang w:val="en-US"/>
        </w:rPr>
        <w:t>Richard Saitz</w:t>
      </w:r>
      <w:r>
        <w:rPr>
          <w:rFonts w:ascii="Arial" w:hAnsi="Arial" w:cs="Arial"/>
          <w:b/>
          <w:color w:val="000000" w:themeColor="text1"/>
          <w:lang w:val="en-US"/>
        </w:rPr>
        <w:t xml:space="preserve"> (IHS) </w:t>
      </w:r>
    </w:p>
    <w:p w:rsidR="007E4C69"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 xml:space="preserve">Ok. Thank you very much for answering my question. I really appreciate it. </w:t>
      </w: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widowControl w:val="0"/>
        <w:spacing w:after="0" w:line="240" w:lineRule="auto"/>
        <w:rPr>
          <w:rFonts w:ascii="Arial" w:hAnsi="Arial" w:cs="Arial"/>
          <w:b/>
          <w:color w:val="000000" w:themeColor="text1"/>
          <w:lang w:val="en-US"/>
        </w:rPr>
      </w:pPr>
      <w:r w:rsidRPr="00AB04D8">
        <w:rPr>
          <w:rFonts w:ascii="Arial" w:hAnsi="Arial" w:cs="Arial"/>
          <w:b/>
          <w:color w:val="000000" w:themeColor="text1"/>
          <w:lang w:val="en-US"/>
        </w:rPr>
        <w:t>Cezar Baião</w:t>
      </w:r>
    </w:p>
    <w:p w:rsidR="007E4C69"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Thank you.</w:t>
      </w:r>
    </w:p>
    <w:p w:rsidR="007E4C69" w:rsidRDefault="007E4C69" w:rsidP="007E4C69">
      <w:pPr>
        <w:spacing w:after="0" w:line="240" w:lineRule="auto"/>
        <w:jc w:val="both"/>
        <w:rPr>
          <w:rFonts w:ascii="Arial" w:hAnsi="Arial" w:cs="Arial"/>
          <w:color w:val="000000" w:themeColor="text1"/>
          <w:lang w:val="en-US"/>
        </w:rPr>
      </w:pPr>
    </w:p>
    <w:p w:rsidR="007E4C69" w:rsidRDefault="007E4C69" w:rsidP="007E4C69">
      <w:pPr>
        <w:spacing w:after="0" w:line="240" w:lineRule="auto"/>
        <w:jc w:val="both"/>
        <w:rPr>
          <w:rFonts w:ascii="Arial" w:hAnsi="Arial" w:cs="Arial"/>
          <w:color w:val="000000" w:themeColor="text1"/>
          <w:lang w:val="en-US"/>
        </w:rPr>
      </w:pPr>
    </w:p>
    <w:p w:rsidR="007E4C69" w:rsidRPr="00AB04D8" w:rsidRDefault="007E4C69" w:rsidP="007E4C69">
      <w:pPr>
        <w:spacing w:after="0" w:line="240" w:lineRule="auto"/>
        <w:jc w:val="both"/>
        <w:rPr>
          <w:rFonts w:ascii="Arial" w:hAnsi="Arial" w:cs="Arial"/>
          <w:b/>
          <w:color w:val="000000" w:themeColor="text1"/>
          <w:lang w:val="en-US"/>
        </w:rPr>
      </w:pPr>
      <w:r w:rsidRPr="00AB04D8">
        <w:rPr>
          <w:rFonts w:ascii="Arial" w:hAnsi="Arial" w:cs="Arial"/>
          <w:b/>
          <w:color w:val="000000" w:themeColor="text1"/>
          <w:lang w:val="en-US"/>
        </w:rPr>
        <w:t>Operator</w:t>
      </w:r>
    </w:p>
    <w:p w:rsidR="007E4C69" w:rsidRDefault="007E4C69" w:rsidP="007E4C69">
      <w:pPr>
        <w:spacing w:after="0" w:line="240" w:lineRule="auto"/>
        <w:rPr>
          <w:rFonts w:ascii="Arial" w:hAnsi="Arial" w:cs="Arial"/>
          <w:color w:val="000000" w:themeColor="text1"/>
          <w:lang w:val="en-US"/>
        </w:rPr>
      </w:pPr>
      <w:r>
        <w:rPr>
          <w:rFonts w:ascii="Arial" w:hAnsi="Arial" w:cs="Arial"/>
          <w:color w:val="000000" w:themeColor="text1"/>
          <w:lang w:val="en-US"/>
        </w:rPr>
        <w:t>Miss Katlyn Piaf from Etilico would like to make a new question.</w:t>
      </w:r>
    </w:p>
    <w:p w:rsidR="007E4C69" w:rsidRDefault="007E4C69" w:rsidP="007E4C69">
      <w:pPr>
        <w:spacing w:after="0" w:line="240" w:lineRule="auto"/>
        <w:rPr>
          <w:rFonts w:ascii="Arial" w:hAnsi="Arial" w:cs="Arial"/>
          <w:color w:val="000000" w:themeColor="text1"/>
          <w:lang w:val="en-US"/>
        </w:rPr>
      </w:pPr>
    </w:p>
    <w:p w:rsidR="007E4C69" w:rsidRDefault="007E4C69" w:rsidP="007E4C69">
      <w:pPr>
        <w:spacing w:after="0" w:line="240" w:lineRule="auto"/>
        <w:rPr>
          <w:rFonts w:ascii="Arial" w:hAnsi="Arial" w:cs="Arial"/>
          <w:color w:val="000000" w:themeColor="text1"/>
          <w:lang w:val="en-US"/>
        </w:rPr>
      </w:pPr>
    </w:p>
    <w:p w:rsidR="007E4C69" w:rsidRPr="00AF7561" w:rsidRDefault="007E4C69" w:rsidP="007E4C69">
      <w:pPr>
        <w:spacing w:after="0" w:line="240" w:lineRule="auto"/>
        <w:rPr>
          <w:rFonts w:ascii="Arial" w:hAnsi="Arial" w:cs="Arial"/>
          <w:b/>
          <w:color w:val="000000" w:themeColor="text1"/>
          <w:lang w:val="en-US"/>
        </w:rPr>
      </w:pPr>
      <w:r w:rsidRPr="00AF7561">
        <w:rPr>
          <w:rFonts w:ascii="Arial" w:hAnsi="Arial" w:cs="Arial"/>
          <w:b/>
          <w:color w:val="000000" w:themeColor="text1"/>
          <w:lang w:val="en-US"/>
        </w:rPr>
        <w:t>Katlyn Piaf (Etilico)</w:t>
      </w:r>
    </w:p>
    <w:p w:rsidR="007E4C69" w:rsidRDefault="007E4C69" w:rsidP="007E4C69">
      <w:pPr>
        <w:spacing w:after="0" w:line="240" w:lineRule="auto"/>
        <w:rPr>
          <w:rFonts w:ascii="Arial" w:hAnsi="Arial" w:cs="Arial"/>
          <w:color w:val="000000" w:themeColor="text1"/>
          <w:lang w:val="en-US"/>
        </w:rPr>
      </w:pPr>
      <w:proofErr w:type="gramStart"/>
      <w:r>
        <w:rPr>
          <w:rFonts w:ascii="Arial" w:hAnsi="Arial" w:cs="Arial"/>
          <w:color w:val="000000" w:themeColor="text1"/>
          <w:lang w:val="en-US"/>
        </w:rPr>
        <w:t>It´s Katlyn again.</w:t>
      </w:r>
      <w:proofErr w:type="gramEnd"/>
      <w:r>
        <w:rPr>
          <w:rFonts w:ascii="Arial" w:hAnsi="Arial" w:cs="Arial"/>
          <w:color w:val="000000" w:themeColor="text1"/>
          <w:lang w:val="en-US"/>
        </w:rPr>
        <w:t xml:space="preserve"> </w:t>
      </w:r>
      <w:proofErr w:type="gramStart"/>
      <w:r w:rsidRPr="009E7E78">
        <w:rPr>
          <w:rFonts w:ascii="Arial" w:hAnsi="Arial" w:cs="Arial"/>
          <w:color w:val="000000" w:themeColor="text1"/>
          <w:lang w:val="en-US"/>
        </w:rPr>
        <w:t xml:space="preserve">A quick question </w:t>
      </w:r>
      <w:r>
        <w:rPr>
          <w:rFonts w:ascii="Arial" w:hAnsi="Arial" w:cs="Arial"/>
          <w:color w:val="000000" w:themeColor="text1"/>
          <w:lang w:val="en-US"/>
        </w:rPr>
        <w:t>on the</w:t>
      </w:r>
      <w:r w:rsidRPr="009E7E78">
        <w:rPr>
          <w:rFonts w:ascii="Arial" w:hAnsi="Arial" w:cs="Arial"/>
          <w:color w:val="000000" w:themeColor="text1"/>
          <w:lang w:val="en-US"/>
        </w:rPr>
        <w:t xml:space="preserve"> shipyard business</w:t>
      </w:r>
      <w:r>
        <w:rPr>
          <w:rFonts w:ascii="Arial" w:hAnsi="Arial" w:cs="Arial"/>
          <w:color w:val="000000" w:themeColor="text1"/>
          <w:lang w:val="en-US"/>
        </w:rPr>
        <w:t xml:space="preserve"> just want</w:t>
      </w:r>
      <w:proofErr w:type="gramEnd"/>
      <w:r>
        <w:rPr>
          <w:rFonts w:ascii="Arial" w:hAnsi="Arial" w:cs="Arial"/>
          <w:color w:val="000000" w:themeColor="text1"/>
          <w:lang w:val="en-US"/>
        </w:rPr>
        <w:t xml:space="preserve"> to understand</w:t>
      </w:r>
      <w:r>
        <w:rPr>
          <w:rFonts w:ascii="Arial" w:hAnsi="Arial" w:cs="Arial"/>
          <w:b/>
          <w:color w:val="000000" w:themeColor="text1"/>
          <w:lang w:val="en-US"/>
        </w:rPr>
        <w:t xml:space="preserve"> the </w:t>
      </w:r>
      <w:r>
        <w:rPr>
          <w:rFonts w:ascii="Arial" w:hAnsi="Arial" w:cs="Arial"/>
          <w:color w:val="000000" w:themeColor="text1"/>
          <w:lang w:val="en-US"/>
        </w:rPr>
        <w:t xml:space="preserve">increase in </w:t>
      </w:r>
      <w:r w:rsidRPr="009E7E78">
        <w:rPr>
          <w:rFonts w:ascii="Arial" w:hAnsi="Arial" w:cs="Arial"/>
          <w:color w:val="000000" w:themeColor="text1"/>
          <w:lang w:val="en-US"/>
        </w:rPr>
        <w:t>competition</w:t>
      </w:r>
      <w:r>
        <w:rPr>
          <w:rFonts w:ascii="Arial" w:hAnsi="Arial" w:cs="Arial"/>
          <w:color w:val="000000" w:themeColor="text1"/>
          <w:lang w:val="en-US"/>
        </w:rPr>
        <w:t xml:space="preserve"> there. We´re hearing competition is increasing in the sector, and t</w:t>
      </w:r>
      <w:r w:rsidRPr="00852054">
        <w:rPr>
          <w:rFonts w:ascii="Arial" w:hAnsi="Arial" w:cs="Arial"/>
          <w:color w:val="000000" w:themeColor="text1"/>
          <w:lang w:val="en-US"/>
        </w:rPr>
        <w:t xml:space="preserve">he second question </w:t>
      </w:r>
      <w:r>
        <w:rPr>
          <w:rFonts w:ascii="Arial" w:hAnsi="Arial" w:cs="Arial"/>
          <w:color w:val="000000" w:themeColor="text1"/>
          <w:lang w:val="en-US"/>
        </w:rPr>
        <w:t>was the results from the</w:t>
      </w:r>
      <w:r w:rsidRPr="00852054">
        <w:rPr>
          <w:rFonts w:ascii="Arial" w:hAnsi="Arial" w:cs="Arial"/>
          <w:color w:val="000000" w:themeColor="text1"/>
          <w:lang w:val="en-US"/>
        </w:rPr>
        <w:t xml:space="preserve"> terminal business</w:t>
      </w:r>
      <w:r w:rsidRPr="001C34F3">
        <w:rPr>
          <w:rFonts w:ascii="Arial" w:hAnsi="Arial" w:cs="Arial"/>
          <w:color w:val="000000" w:themeColor="text1"/>
          <w:lang w:val="en-US"/>
        </w:rPr>
        <w:t xml:space="preserve">, struggled due to the FX Rate and also due to </w:t>
      </w:r>
      <w:r>
        <w:rPr>
          <w:rFonts w:ascii="Arial" w:hAnsi="Arial" w:cs="Arial"/>
          <w:color w:val="000000" w:themeColor="text1"/>
          <w:lang w:val="en-US"/>
        </w:rPr>
        <w:t>frozen chicken volumes and rice volumes being down</w:t>
      </w:r>
      <w:r w:rsidRPr="001C34F3">
        <w:rPr>
          <w:rFonts w:ascii="Arial" w:hAnsi="Arial" w:cs="Arial"/>
          <w:color w:val="000000" w:themeColor="text1"/>
          <w:lang w:val="en-US"/>
        </w:rPr>
        <w:t>. I just want to understand what your outlook is and do how d you think that sector will perform in the second half of the year.</w:t>
      </w:r>
    </w:p>
    <w:p w:rsidR="007E4C69" w:rsidRDefault="007E4C69" w:rsidP="007E4C69">
      <w:pPr>
        <w:spacing w:after="0" w:line="240" w:lineRule="auto"/>
        <w:rPr>
          <w:rFonts w:ascii="Arial" w:hAnsi="Arial" w:cs="Arial"/>
          <w:color w:val="000000" w:themeColor="text1"/>
          <w:lang w:val="en-US"/>
        </w:rPr>
      </w:pPr>
    </w:p>
    <w:p w:rsidR="007E4C69" w:rsidRDefault="007E4C69" w:rsidP="007E4C69">
      <w:pPr>
        <w:widowControl w:val="0"/>
        <w:spacing w:after="0" w:line="240" w:lineRule="auto"/>
        <w:rPr>
          <w:rFonts w:ascii="Arial" w:hAnsi="Arial" w:cs="Arial"/>
          <w:b/>
          <w:color w:val="000000" w:themeColor="text1"/>
          <w:lang w:val="en-US"/>
        </w:rPr>
      </w:pPr>
      <w:r w:rsidRPr="00AB04D8">
        <w:rPr>
          <w:rFonts w:ascii="Arial" w:hAnsi="Arial" w:cs="Arial"/>
          <w:b/>
          <w:color w:val="000000" w:themeColor="text1"/>
          <w:lang w:val="en-US"/>
        </w:rPr>
        <w:t>Cezar Baião</w:t>
      </w:r>
    </w:p>
    <w:p w:rsidR="007E4C69" w:rsidRPr="00852054" w:rsidRDefault="007E4C69" w:rsidP="007E4C69">
      <w:pPr>
        <w:spacing w:after="0" w:line="240" w:lineRule="auto"/>
        <w:rPr>
          <w:rFonts w:ascii="Arial" w:hAnsi="Arial" w:cs="Arial"/>
          <w:color w:val="000000" w:themeColor="text1"/>
          <w:lang w:val="en-US"/>
        </w:rPr>
      </w:pPr>
      <w:r>
        <w:rPr>
          <w:rFonts w:ascii="Arial" w:hAnsi="Arial" w:cs="Arial"/>
          <w:color w:val="000000" w:themeColor="text1"/>
          <w:lang w:val="en-US"/>
        </w:rPr>
        <w:t>Ok. The shipyard competition, talking about the specific segment of building offshore vessels we don´t see any increase in competition in this specific segment. Brazil has been expanding each capacity of shipyards, but not specific to build offshore vessels. More focused in big rigs, big FPSOs and tankers. Not specific for offshore support vessels. So we don´t see any problem ahead, we are still very positive about the construction market in Brazil focusing on Offshore supply vessels.</w:t>
      </w:r>
    </w:p>
    <w:p w:rsidR="007E4C69"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 xml:space="preserve"> </w:t>
      </w:r>
    </w:p>
    <w:p w:rsidR="007E4C69" w:rsidRDefault="007E4C69" w:rsidP="007E4C69">
      <w:pPr>
        <w:spacing w:after="0" w:line="240" w:lineRule="auto"/>
        <w:jc w:val="both"/>
        <w:rPr>
          <w:rFonts w:ascii="Arial" w:hAnsi="Arial" w:cs="Arial"/>
          <w:color w:val="000000" w:themeColor="text1"/>
          <w:lang w:val="en-US"/>
        </w:rPr>
      </w:pPr>
    </w:p>
    <w:p w:rsidR="007E4C69" w:rsidRPr="00852054" w:rsidRDefault="007E4C69" w:rsidP="007E4C69">
      <w:pPr>
        <w:pStyle w:val="Cabealho"/>
        <w:rPr>
          <w:rFonts w:ascii="Arial" w:hAnsi="Arial" w:cs="Arial"/>
          <w:b/>
          <w:color w:val="000000" w:themeColor="text1"/>
          <w:lang w:val="en-US"/>
        </w:rPr>
      </w:pPr>
      <w:r w:rsidRPr="00852054">
        <w:rPr>
          <w:rFonts w:ascii="Arial" w:hAnsi="Arial" w:cs="Arial"/>
          <w:b/>
          <w:color w:val="000000" w:themeColor="text1"/>
          <w:lang w:val="en-US"/>
        </w:rPr>
        <w:t>Felipe Gutterres</w:t>
      </w:r>
    </w:p>
    <w:p w:rsidR="007E4C69" w:rsidRPr="00ED5C9F" w:rsidRDefault="007E4C69" w:rsidP="007E4C69">
      <w:pPr>
        <w:spacing w:after="0" w:line="240" w:lineRule="auto"/>
        <w:jc w:val="both"/>
        <w:rPr>
          <w:rFonts w:ascii="Arial" w:hAnsi="Arial" w:cs="Arial"/>
          <w:color w:val="000000" w:themeColor="text1"/>
          <w:lang w:val="en-US"/>
        </w:rPr>
      </w:pPr>
      <w:r>
        <w:rPr>
          <w:rFonts w:ascii="Arial" w:hAnsi="Arial" w:cs="Arial"/>
          <w:color w:val="000000" w:themeColor="text1"/>
          <w:lang w:val="en-US"/>
        </w:rPr>
        <w:t xml:space="preserve">With regard to terminal results we have to consider: </w:t>
      </w:r>
      <w:proofErr w:type="gramStart"/>
      <w:r>
        <w:rPr>
          <w:rFonts w:ascii="Arial" w:hAnsi="Arial" w:cs="Arial"/>
          <w:color w:val="000000" w:themeColor="text1"/>
          <w:lang w:val="en-US"/>
        </w:rPr>
        <w:t>one, that</w:t>
      </w:r>
      <w:proofErr w:type="gramEnd"/>
      <w:r>
        <w:rPr>
          <w:rFonts w:ascii="Arial" w:hAnsi="Arial" w:cs="Arial"/>
          <w:color w:val="000000" w:themeColor="text1"/>
          <w:lang w:val="en-US"/>
        </w:rPr>
        <w:t xml:space="preserve"> we are in the middle of the extension of Tecon Salvador. W</w:t>
      </w:r>
      <w:r w:rsidRPr="00725552">
        <w:rPr>
          <w:rFonts w:ascii="Arial" w:hAnsi="Arial" w:cs="Arial"/>
          <w:color w:val="000000" w:themeColor="text1"/>
          <w:lang w:val="en-US"/>
        </w:rPr>
        <w:t xml:space="preserve">e </w:t>
      </w:r>
      <w:r>
        <w:rPr>
          <w:rFonts w:ascii="Arial" w:hAnsi="Arial" w:cs="Arial"/>
          <w:color w:val="000000" w:themeColor="text1"/>
          <w:lang w:val="en-US"/>
        </w:rPr>
        <w:t>are not taking advantage of our full capacity there</w:t>
      </w:r>
      <w:r>
        <w:rPr>
          <w:rFonts w:ascii="Arial" w:hAnsi="Arial" w:cs="Arial"/>
          <w:b/>
          <w:color w:val="000000" w:themeColor="text1"/>
          <w:lang w:val="en-US"/>
        </w:rPr>
        <w:t xml:space="preserve">. </w:t>
      </w:r>
      <w:r w:rsidRPr="00ED5C9F">
        <w:rPr>
          <w:rFonts w:ascii="Arial" w:hAnsi="Arial" w:cs="Arial"/>
          <w:color w:val="000000" w:themeColor="text1"/>
          <w:lang w:val="en-US"/>
        </w:rPr>
        <w:t xml:space="preserve">Even </w:t>
      </w:r>
      <w:r>
        <w:rPr>
          <w:rFonts w:ascii="Arial" w:hAnsi="Arial" w:cs="Arial"/>
          <w:color w:val="000000" w:themeColor="text1"/>
          <w:lang w:val="en-US"/>
        </w:rPr>
        <w:t xml:space="preserve">taking </w:t>
      </w:r>
      <w:r w:rsidRPr="00ED5C9F">
        <w:rPr>
          <w:rFonts w:ascii="Arial" w:hAnsi="Arial" w:cs="Arial"/>
          <w:color w:val="000000" w:themeColor="text1"/>
          <w:lang w:val="en-US"/>
        </w:rPr>
        <w:t>advantage of</w:t>
      </w:r>
      <w:r>
        <w:rPr>
          <w:rFonts w:ascii="Arial" w:hAnsi="Arial" w:cs="Arial"/>
          <w:b/>
          <w:color w:val="000000" w:themeColor="text1"/>
          <w:lang w:val="en-US"/>
        </w:rPr>
        <w:t xml:space="preserve"> </w:t>
      </w:r>
      <w:r w:rsidRPr="00E053AB">
        <w:rPr>
          <w:rFonts w:ascii="Arial" w:hAnsi="Arial" w:cs="Arial"/>
          <w:color w:val="000000" w:themeColor="text1"/>
          <w:lang w:val="en-US"/>
        </w:rPr>
        <w:t>the new capacity</w:t>
      </w:r>
      <w:r>
        <w:rPr>
          <w:rFonts w:ascii="Arial" w:hAnsi="Arial" w:cs="Arial"/>
          <w:color w:val="000000" w:themeColor="text1"/>
          <w:lang w:val="en-US"/>
        </w:rPr>
        <w:t xml:space="preserve"> we are adding, we could not take advantage of the new capacity, because of that we did not take advantage of project cargo as we had last year</w:t>
      </w:r>
      <w:r w:rsidRPr="001C34F3">
        <w:rPr>
          <w:rFonts w:ascii="Arial" w:hAnsi="Arial" w:cs="Arial"/>
          <w:color w:val="000000" w:themeColor="text1"/>
          <w:lang w:val="en-US"/>
        </w:rPr>
        <w:t>. Besides that we had the Trans</w:t>
      </w:r>
      <w:r w:rsidRPr="00665856">
        <w:rPr>
          <w:rFonts w:ascii="Arial" w:hAnsi="Arial" w:cs="Arial"/>
          <w:color w:val="000000" w:themeColor="text1"/>
          <w:lang w:val="en-US"/>
        </w:rPr>
        <w:t>shi</w:t>
      </w:r>
      <w:r>
        <w:rPr>
          <w:rFonts w:ascii="Arial" w:hAnsi="Arial" w:cs="Arial"/>
          <w:color w:val="000000" w:themeColor="text1"/>
          <w:lang w:val="en-US"/>
        </w:rPr>
        <w:t>pment</w:t>
      </w:r>
      <w:r w:rsidRPr="00665856">
        <w:rPr>
          <w:rFonts w:ascii="Arial" w:hAnsi="Arial" w:cs="Arial"/>
          <w:color w:val="000000" w:themeColor="text1"/>
          <w:lang w:val="en-US"/>
        </w:rPr>
        <w:t xml:space="preserve"> mov</w:t>
      </w:r>
      <w:r>
        <w:rPr>
          <w:rFonts w:ascii="Arial" w:hAnsi="Arial" w:cs="Arial"/>
          <w:color w:val="000000" w:themeColor="text1"/>
          <w:lang w:val="en-US"/>
        </w:rPr>
        <w:t>ement</w:t>
      </w:r>
      <w:r w:rsidRPr="001C34F3">
        <w:rPr>
          <w:rFonts w:ascii="Arial" w:hAnsi="Arial" w:cs="Arial"/>
          <w:color w:val="000000" w:themeColor="text1"/>
          <w:lang w:val="en-US"/>
        </w:rPr>
        <w:t xml:space="preserve"> </w:t>
      </w:r>
      <w:r>
        <w:rPr>
          <w:rFonts w:ascii="Arial" w:hAnsi="Arial" w:cs="Arial"/>
          <w:color w:val="000000" w:themeColor="text1"/>
          <w:lang w:val="en-US"/>
        </w:rPr>
        <w:t>c</w:t>
      </w:r>
      <w:r w:rsidRPr="00ED5C9F">
        <w:rPr>
          <w:rFonts w:ascii="Arial" w:hAnsi="Arial" w:cs="Arial"/>
          <w:color w:val="000000" w:themeColor="text1"/>
          <w:lang w:val="en-US"/>
        </w:rPr>
        <w:t xml:space="preserve">oming </w:t>
      </w:r>
      <w:r>
        <w:rPr>
          <w:rFonts w:ascii="Arial" w:hAnsi="Arial" w:cs="Arial"/>
          <w:color w:val="000000" w:themeColor="text1"/>
          <w:lang w:val="en-US"/>
        </w:rPr>
        <w:t xml:space="preserve">from our port to the </w:t>
      </w:r>
      <w:proofErr w:type="spellStart"/>
      <w:r>
        <w:rPr>
          <w:rFonts w:ascii="Arial" w:hAnsi="Arial" w:cs="Arial"/>
          <w:color w:val="000000" w:themeColor="text1"/>
          <w:lang w:val="en-US"/>
        </w:rPr>
        <w:t>shipowners’</w:t>
      </w:r>
      <w:proofErr w:type="spellEnd"/>
      <w:r>
        <w:rPr>
          <w:rFonts w:ascii="Arial" w:hAnsi="Arial" w:cs="Arial"/>
          <w:color w:val="000000" w:themeColor="text1"/>
          <w:lang w:val="en-US"/>
        </w:rPr>
        <w:t xml:space="preserve"> port. Transshipment is not a cargo </w:t>
      </w:r>
      <w:r w:rsidRPr="001C34F3">
        <w:rPr>
          <w:rFonts w:ascii="Arial" w:hAnsi="Arial" w:cs="Arial"/>
          <w:color w:val="000000" w:themeColor="text1"/>
          <w:lang w:val="en-US"/>
        </w:rPr>
        <w:t xml:space="preserve">of </w:t>
      </w:r>
      <w:r>
        <w:rPr>
          <w:rFonts w:ascii="Arial" w:hAnsi="Arial" w:cs="Arial"/>
          <w:color w:val="000000" w:themeColor="text1"/>
          <w:lang w:val="en-US"/>
        </w:rPr>
        <w:t xml:space="preserve">very high value added, not a very profitable volume so we did not see any big impact from the transshipment. But in terms of volumes it impacts negatively the movement, and besides that there are the impacts of: rice, frozen </w:t>
      </w:r>
      <w:proofErr w:type="gramStart"/>
      <w:r>
        <w:rPr>
          <w:rFonts w:ascii="Arial" w:hAnsi="Arial" w:cs="Arial"/>
          <w:color w:val="000000" w:themeColor="text1"/>
          <w:lang w:val="en-US"/>
        </w:rPr>
        <w:t>chicken, t</w:t>
      </w:r>
      <w:r w:rsidRPr="001C34F3">
        <w:rPr>
          <w:rFonts w:ascii="Arial" w:hAnsi="Arial" w:cs="Arial"/>
          <w:color w:val="000000" w:themeColor="text1"/>
          <w:lang w:val="en-US"/>
        </w:rPr>
        <w:t>hat</w:t>
      </w:r>
      <w:proofErr w:type="gramEnd"/>
      <w:r w:rsidRPr="001C34F3">
        <w:rPr>
          <w:rFonts w:ascii="Arial" w:hAnsi="Arial" w:cs="Arial"/>
          <w:color w:val="000000" w:themeColor="text1"/>
          <w:lang w:val="en-US"/>
        </w:rPr>
        <w:t xml:space="preserve"> we believe we will normalize</w:t>
      </w:r>
      <w:r>
        <w:rPr>
          <w:rFonts w:ascii="Arial" w:hAnsi="Arial" w:cs="Arial"/>
          <w:color w:val="000000" w:themeColor="text1"/>
          <w:lang w:val="en-US"/>
        </w:rPr>
        <w:t xml:space="preserve"> in the next month</w:t>
      </w:r>
      <w:r w:rsidRPr="001C34F3">
        <w:rPr>
          <w:rFonts w:ascii="Arial" w:hAnsi="Arial" w:cs="Arial"/>
          <w:color w:val="000000" w:themeColor="text1"/>
          <w:lang w:val="en-US"/>
        </w:rPr>
        <w:t>.</w:t>
      </w:r>
      <w:r>
        <w:rPr>
          <w:rFonts w:ascii="Arial" w:hAnsi="Arial" w:cs="Arial"/>
          <w:color w:val="000000" w:themeColor="text1"/>
          <w:lang w:val="en-US"/>
        </w:rPr>
        <w:t xml:space="preserve"> We are working hard to attract new cargos to Tecon Rio Grande, for example. We have a challenging environment in terms of the growth of state, etc, but we are really working hard to attract cargo, not only from the Rio Grande do Sul, but from Argentina, Uruguay and Santa Catarina. So it´s our main focus. In terms of Brasco, we´ve already explained, about the Petrobras contract and our main strategic focus for this period. </w:t>
      </w:r>
    </w:p>
    <w:p w:rsidR="007E4C69" w:rsidRDefault="007E4C69" w:rsidP="007E4C69">
      <w:pPr>
        <w:spacing w:after="0" w:line="240" w:lineRule="auto"/>
        <w:jc w:val="both"/>
        <w:rPr>
          <w:rFonts w:ascii="Arial" w:hAnsi="Arial" w:cs="Arial"/>
          <w:b/>
          <w:color w:val="000000" w:themeColor="text1"/>
          <w:lang w:val="en-US"/>
        </w:rPr>
      </w:pPr>
    </w:p>
    <w:p w:rsidR="007E4C69" w:rsidRPr="00AF7561" w:rsidRDefault="007E4C69" w:rsidP="007E4C69">
      <w:pPr>
        <w:spacing w:after="0" w:line="240" w:lineRule="auto"/>
        <w:rPr>
          <w:rFonts w:ascii="Arial" w:hAnsi="Arial" w:cs="Arial"/>
          <w:b/>
          <w:color w:val="000000" w:themeColor="text1"/>
          <w:lang w:val="en-US"/>
        </w:rPr>
      </w:pPr>
      <w:r w:rsidRPr="00AF7561">
        <w:rPr>
          <w:rFonts w:ascii="Arial" w:hAnsi="Arial" w:cs="Arial"/>
          <w:b/>
          <w:color w:val="000000" w:themeColor="text1"/>
          <w:lang w:val="en-US"/>
        </w:rPr>
        <w:t>Katlyn Piaf (Etilico)</w:t>
      </w:r>
    </w:p>
    <w:p w:rsidR="007E4C69" w:rsidRDefault="007E4C69" w:rsidP="007E4C69">
      <w:pPr>
        <w:spacing w:after="0" w:line="240" w:lineRule="auto"/>
        <w:jc w:val="both"/>
        <w:rPr>
          <w:rFonts w:ascii="Arial" w:hAnsi="Arial" w:cs="Arial"/>
          <w:color w:val="000000" w:themeColor="text1"/>
          <w:lang w:val="en-US"/>
        </w:rPr>
      </w:pPr>
      <w:r w:rsidRPr="002A33CA">
        <w:rPr>
          <w:rFonts w:ascii="Arial" w:hAnsi="Arial" w:cs="Arial"/>
          <w:color w:val="000000" w:themeColor="text1"/>
          <w:lang w:val="en-US"/>
        </w:rPr>
        <w:t>Ok. Thank you.</w:t>
      </w:r>
    </w:p>
    <w:p w:rsidR="007E4C69" w:rsidRDefault="007E4C69" w:rsidP="007E4C69">
      <w:pPr>
        <w:spacing w:after="0" w:line="240" w:lineRule="auto"/>
        <w:jc w:val="both"/>
        <w:rPr>
          <w:rFonts w:ascii="Arial" w:hAnsi="Arial" w:cs="Arial"/>
          <w:color w:val="000000" w:themeColor="text1"/>
          <w:lang w:val="en-US"/>
        </w:rPr>
      </w:pPr>
    </w:p>
    <w:p w:rsidR="007E4C69" w:rsidRPr="00C50541" w:rsidRDefault="007E4C69" w:rsidP="007E4C69">
      <w:pPr>
        <w:spacing w:after="0" w:line="240" w:lineRule="auto"/>
        <w:jc w:val="both"/>
        <w:rPr>
          <w:rFonts w:ascii="Arial" w:hAnsi="Arial" w:cs="Arial"/>
          <w:b/>
          <w:color w:val="FF0000"/>
          <w:sz w:val="28"/>
          <w:lang w:val="en-US"/>
        </w:rPr>
      </w:pPr>
    </w:p>
    <w:p w:rsidR="007E4C69" w:rsidRPr="00AB04D8" w:rsidRDefault="007E4C69" w:rsidP="007E4C69">
      <w:pPr>
        <w:spacing w:after="0" w:line="240" w:lineRule="auto"/>
        <w:jc w:val="both"/>
        <w:rPr>
          <w:rFonts w:ascii="Arial" w:hAnsi="Arial" w:cs="Arial"/>
          <w:b/>
          <w:color w:val="000000" w:themeColor="text1"/>
          <w:lang w:val="en-US"/>
        </w:rPr>
      </w:pPr>
      <w:r w:rsidRPr="00AB04D8">
        <w:rPr>
          <w:rFonts w:ascii="Arial" w:hAnsi="Arial" w:cs="Arial"/>
          <w:b/>
          <w:color w:val="000000" w:themeColor="text1"/>
          <w:lang w:val="en-US"/>
        </w:rPr>
        <w:t>Operator</w:t>
      </w:r>
    </w:p>
    <w:p w:rsidR="007E4C69" w:rsidRPr="001D1DC7" w:rsidRDefault="007E4C69" w:rsidP="007E4C69">
      <w:pPr>
        <w:spacing w:after="0" w:line="240" w:lineRule="auto"/>
        <w:jc w:val="both"/>
        <w:rPr>
          <w:rFonts w:ascii="Arial" w:hAnsi="Arial" w:cs="Arial"/>
          <w:color w:val="000000" w:themeColor="text1"/>
          <w:lang w:val="en-US"/>
        </w:rPr>
      </w:pPr>
      <w:proofErr w:type="gramStart"/>
      <w:r>
        <w:rPr>
          <w:rFonts w:ascii="Arial" w:hAnsi="Arial" w:cs="Arial"/>
          <w:color w:val="000000" w:themeColor="text1"/>
          <w:lang w:val="en-US"/>
        </w:rPr>
        <w:t>If you have a question please press *1.</w:t>
      </w:r>
      <w:proofErr w:type="gramEnd"/>
      <w:r>
        <w:rPr>
          <w:rFonts w:ascii="Arial" w:hAnsi="Arial" w:cs="Arial"/>
          <w:color w:val="000000" w:themeColor="text1"/>
          <w:lang w:val="en-US"/>
        </w:rPr>
        <w:t xml:space="preserve"> Remembering, If you have a question please press *1. There are no questions. I would like to have the word over to Mr. Cezar Baião for final consideration. Please Mr. Baião, you may proceed.  </w:t>
      </w:r>
    </w:p>
    <w:p w:rsidR="007E4C69" w:rsidRDefault="007E4C69" w:rsidP="007E4C69">
      <w:pPr>
        <w:spacing w:after="0" w:line="240" w:lineRule="auto"/>
        <w:jc w:val="both"/>
        <w:rPr>
          <w:rFonts w:ascii="Arial" w:hAnsi="Arial" w:cs="Arial"/>
          <w:b/>
          <w:color w:val="000000" w:themeColor="text1"/>
          <w:lang w:val="en-US"/>
        </w:rPr>
      </w:pPr>
    </w:p>
    <w:p w:rsidR="007E4C69" w:rsidRDefault="007E4C69" w:rsidP="007E4C69">
      <w:pPr>
        <w:spacing w:after="0" w:line="240" w:lineRule="auto"/>
        <w:jc w:val="center"/>
        <w:rPr>
          <w:rFonts w:ascii="Arial" w:hAnsi="Arial" w:cs="Arial"/>
          <w:b/>
          <w:color w:val="000000" w:themeColor="text1"/>
          <w:lang w:val="en-US"/>
        </w:rPr>
      </w:pPr>
    </w:p>
    <w:p w:rsidR="007E4C69" w:rsidRPr="00D526D5" w:rsidRDefault="007E4C69" w:rsidP="007E4C69">
      <w:pPr>
        <w:spacing w:after="0" w:line="240" w:lineRule="auto"/>
        <w:jc w:val="center"/>
        <w:rPr>
          <w:rFonts w:ascii="Arial" w:hAnsi="Arial" w:cs="Arial"/>
          <w:b/>
          <w:color w:val="000000" w:themeColor="text1"/>
          <w:lang w:val="en-US"/>
        </w:rPr>
      </w:pPr>
      <w:r w:rsidRPr="00D526D5">
        <w:rPr>
          <w:rFonts w:ascii="Arial" w:hAnsi="Arial" w:cs="Arial"/>
          <w:b/>
          <w:color w:val="000000" w:themeColor="text1"/>
          <w:lang w:val="en-US"/>
        </w:rPr>
        <w:t>FINAL MESSAGE</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b/>
          <w:color w:val="000000" w:themeColor="text1"/>
          <w:lang w:val="en-US"/>
        </w:rPr>
        <w:t>Cezar Baião</w:t>
      </w:r>
    </w:p>
    <w:p w:rsidR="007E4C69" w:rsidRDefault="007E4C69" w:rsidP="007E4C69">
      <w:pPr>
        <w:spacing w:after="0" w:line="240" w:lineRule="auto"/>
        <w:jc w:val="both"/>
        <w:rPr>
          <w:rFonts w:ascii="Arial" w:hAnsi="Arial" w:cs="Arial"/>
          <w:color w:val="000000" w:themeColor="text1"/>
          <w:lang w:val="en-US"/>
        </w:rPr>
      </w:pP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 xml:space="preserve">To close I wish to once again thank our staff for their contribution to this date as our business would not be possible without their commitment, trust and hard work. Let’s not forget that this year we celebrate 175 years of operation in Brazil. It is also a year to celebrate exciting expansion projects such as in Tecon Salvador, the Guarujá II Shipyard and the </w:t>
      </w:r>
      <w:proofErr w:type="spellStart"/>
      <w:r w:rsidRPr="00D526D5">
        <w:rPr>
          <w:rFonts w:ascii="Arial" w:hAnsi="Arial" w:cs="Arial"/>
          <w:color w:val="000000" w:themeColor="text1"/>
          <w:lang w:val="en-US"/>
        </w:rPr>
        <w:t>Itapevi</w:t>
      </w:r>
      <w:proofErr w:type="spellEnd"/>
      <w:r w:rsidRPr="00D526D5">
        <w:rPr>
          <w:rFonts w:ascii="Arial" w:hAnsi="Arial" w:cs="Arial"/>
          <w:color w:val="000000" w:themeColor="text1"/>
          <w:lang w:val="en-US"/>
        </w:rPr>
        <w:t xml:space="preserve"> Logistics Centre</w:t>
      </w:r>
      <w:r>
        <w:rPr>
          <w:rFonts w:ascii="Arial" w:hAnsi="Arial" w:cs="Arial"/>
          <w:color w:val="000000" w:themeColor="text1"/>
          <w:lang w:val="en-US"/>
        </w:rPr>
        <w:t xml:space="preserve"> in São Paulo</w:t>
      </w:r>
      <w:r w:rsidRPr="00D526D5">
        <w:rPr>
          <w:rFonts w:ascii="Arial" w:hAnsi="Arial" w:cs="Arial"/>
          <w:color w:val="000000" w:themeColor="text1"/>
          <w:lang w:val="en-US"/>
        </w:rPr>
        <w:t xml:space="preserve">. To our shareholders I would like to restate that we continue to employ the maximum financial discipline to deliver our growth strategy. Based on this principle we are therefore committed to the continued improvement of our processes, investments and results, while always alert to new opportunities. </w:t>
      </w:r>
    </w:p>
    <w:p w:rsidR="007E4C69"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 xml:space="preserve">While this quarter’s results are lower than expectations we are confident in our long term plan, our projects, our investments, but above all the people that work with us. So it is without doubt that I say that I look forward to continuing the growth that we have shown for many years by delivering our projects, and with the utmost attention to the health safety and security of our employees and all with whom we work.  </w:t>
      </w:r>
    </w:p>
    <w:p w:rsidR="007E4C69" w:rsidRPr="00D526D5" w:rsidRDefault="007E4C69" w:rsidP="007E4C69">
      <w:pPr>
        <w:spacing w:after="0" w:line="240" w:lineRule="auto"/>
        <w:jc w:val="both"/>
        <w:rPr>
          <w:rFonts w:ascii="Arial" w:hAnsi="Arial" w:cs="Arial"/>
          <w:color w:val="000000" w:themeColor="text1"/>
          <w:lang w:val="en-US"/>
        </w:rPr>
      </w:pPr>
      <w:r w:rsidRPr="00D526D5">
        <w:rPr>
          <w:rFonts w:ascii="Arial" w:hAnsi="Arial" w:cs="Arial"/>
          <w:color w:val="000000" w:themeColor="text1"/>
          <w:lang w:val="en-US"/>
        </w:rPr>
        <w:t>Thank you.</w:t>
      </w:r>
    </w:p>
    <w:p w:rsidR="007E4C69" w:rsidRPr="00CD794A" w:rsidRDefault="007E4C69" w:rsidP="007E4C69">
      <w:pPr>
        <w:spacing w:after="0" w:line="240" w:lineRule="auto"/>
        <w:rPr>
          <w:rFonts w:ascii="Arial" w:hAnsi="Arial" w:cs="Arial"/>
          <w:color w:val="000000" w:themeColor="text1"/>
          <w:lang w:val="en-US"/>
        </w:rPr>
      </w:pPr>
    </w:p>
    <w:p w:rsidR="007E4C69" w:rsidRPr="00CD794A" w:rsidRDefault="007E4C69" w:rsidP="007E4C69">
      <w:pPr>
        <w:spacing w:after="0" w:line="240" w:lineRule="auto"/>
        <w:rPr>
          <w:rFonts w:ascii="Arial" w:hAnsi="Arial" w:cs="Arial"/>
          <w:color w:val="000000" w:themeColor="text1"/>
          <w:lang w:val="en-US"/>
        </w:rPr>
      </w:pPr>
    </w:p>
    <w:p w:rsidR="007E4C69" w:rsidRPr="00AB04D8" w:rsidRDefault="007E4C69" w:rsidP="007E4C69">
      <w:pPr>
        <w:spacing w:after="0" w:line="240" w:lineRule="auto"/>
        <w:jc w:val="both"/>
        <w:rPr>
          <w:rFonts w:ascii="Arial" w:hAnsi="Arial" w:cs="Arial"/>
          <w:b/>
          <w:color w:val="000000" w:themeColor="text1"/>
          <w:lang w:val="en-US"/>
        </w:rPr>
      </w:pPr>
      <w:r w:rsidRPr="00AB04D8">
        <w:rPr>
          <w:rFonts w:ascii="Arial" w:hAnsi="Arial" w:cs="Arial"/>
          <w:b/>
          <w:color w:val="000000" w:themeColor="text1"/>
          <w:lang w:val="en-US"/>
        </w:rPr>
        <w:t>Operator</w:t>
      </w:r>
    </w:p>
    <w:p w:rsidR="007E4C69" w:rsidRPr="00CD794A" w:rsidRDefault="007E4C69" w:rsidP="007E4C69">
      <w:pPr>
        <w:spacing w:after="0" w:line="240" w:lineRule="auto"/>
        <w:rPr>
          <w:rFonts w:ascii="Arial" w:hAnsi="Arial" w:cs="Arial"/>
          <w:color w:val="000000" w:themeColor="text1"/>
          <w:lang w:val="en-US"/>
        </w:rPr>
      </w:pPr>
      <w:r>
        <w:rPr>
          <w:rFonts w:ascii="Arial" w:hAnsi="Arial" w:cs="Arial"/>
          <w:color w:val="000000" w:themeColor="text1"/>
          <w:lang w:val="en-US"/>
        </w:rPr>
        <w:t xml:space="preserve">Thank you. Wilson Son’s conference is finished. Have a nice day. </w:t>
      </w:r>
    </w:p>
    <w:p w:rsidR="007E4C69" w:rsidRPr="00CD794A" w:rsidRDefault="007E4C69" w:rsidP="007E4C69">
      <w:pPr>
        <w:spacing w:after="0" w:line="240" w:lineRule="auto"/>
        <w:rPr>
          <w:rFonts w:ascii="Arial" w:hAnsi="Arial" w:cs="Arial"/>
          <w:color w:val="000000" w:themeColor="text1"/>
          <w:lang w:val="en-US"/>
        </w:rPr>
      </w:pPr>
    </w:p>
    <w:p w:rsidR="007E4C69" w:rsidRPr="00CD794A" w:rsidRDefault="007E4C69" w:rsidP="007E4C69">
      <w:pPr>
        <w:spacing w:after="0" w:line="240" w:lineRule="auto"/>
        <w:rPr>
          <w:rFonts w:ascii="Arial" w:hAnsi="Arial" w:cs="Arial"/>
          <w:color w:val="000000" w:themeColor="text1"/>
          <w:lang w:val="en-US"/>
        </w:rPr>
      </w:pPr>
    </w:p>
    <w:p w:rsidR="007E4C69" w:rsidRPr="00CD794A" w:rsidRDefault="007E4C69" w:rsidP="007E4C69">
      <w:pPr>
        <w:spacing w:after="0" w:line="240" w:lineRule="auto"/>
        <w:rPr>
          <w:rFonts w:ascii="Arial" w:hAnsi="Arial" w:cs="Arial"/>
          <w:color w:val="000000" w:themeColor="text1"/>
          <w:lang w:val="en-US"/>
        </w:rPr>
      </w:pPr>
    </w:p>
    <w:p w:rsidR="00135FA5" w:rsidRDefault="00135FA5"/>
    <w:sectPr w:rsidR="00135FA5" w:rsidSect="000318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506FF"/>
    <w:multiLevelType w:val="hybridMultilevel"/>
    <w:tmpl w:val="4F68B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18F53C5"/>
    <w:multiLevelType w:val="hybridMultilevel"/>
    <w:tmpl w:val="DA101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4C69"/>
    <w:rsid w:val="00135FA5"/>
    <w:rsid w:val="007E4C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6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4C69"/>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7E4C6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3200</Words>
  <Characters>17283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WS</Company>
  <LinksUpToDate>false</LinksUpToDate>
  <CharactersWithSpaces>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Sons</dc:creator>
  <cp:keywords/>
  <dc:description/>
  <cp:lastModifiedBy>Wilson, Sons</cp:lastModifiedBy>
  <cp:revision>1</cp:revision>
  <dcterms:created xsi:type="dcterms:W3CDTF">2012-09-17T13:02:00Z</dcterms:created>
  <dcterms:modified xsi:type="dcterms:W3CDTF">2012-09-17T13:15:00Z</dcterms:modified>
</cp:coreProperties>
</file>